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78" w:type="dxa"/>
        <w:tblLook w:val="04A0" w:firstRow="1" w:lastRow="0" w:firstColumn="1" w:lastColumn="0" w:noHBand="0" w:noVBand="1"/>
      </w:tblPr>
      <w:tblGrid>
        <w:gridCol w:w="959"/>
        <w:gridCol w:w="5596"/>
        <w:gridCol w:w="3123"/>
      </w:tblGrid>
      <w:tr w:rsidR="0016578D" w:rsidTr="00D47EE4">
        <w:tc>
          <w:tcPr>
            <w:tcW w:w="9678" w:type="dxa"/>
            <w:gridSpan w:val="3"/>
          </w:tcPr>
          <w:p w:rsidR="0016578D" w:rsidRDefault="009913B4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Оборудование г</w:t>
            </w:r>
            <w:r w:rsidR="0016578D">
              <w:rPr>
                <w:sz w:val="28"/>
                <w:szCs w:val="28"/>
              </w:rPr>
              <w:t>рупп</w:t>
            </w:r>
            <w:r>
              <w:rPr>
                <w:sz w:val="28"/>
                <w:szCs w:val="28"/>
              </w:rPr>
              <w:t>ового помещения</w:t>
            </w:r>
          </w:p>
        </w:tc>
      </w:tr>
      <w:tr w:rsidR="0016578D" w:rsidTr="00D5111E">
        <w:tc>
          <w:tcPr>
            <w:tcW w:w="959" w:type="dxa"/>
          </w:tcPr>
          <w:p w:rsidR="0016578D" w:rsidRDefault="0016578D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596" w:type="dxa"/>
          </w:tcPr>
          <w:p w:rsidR="0016578D" w:rsidRDefault="0016578D" w:rsidP="00165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Стол  детский </w:t>
            </w:r>
          </w:p>
        </w:tc>
        <w:tc>
          <w:tcPr>
            <w:tcW w:w="3123" w:type="dxa"/>
          </w:tcPr>
          <w:p w:rsidR="0016578D" w:rsidRDefault="0016578D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6578D" w:rsidTr="00D5111E">
        <w:tc>
          <w:tcPr>
            <w:tcW w:w="959" w:type="dxa"/>
          </w:tcPr>
          <w:p w:rsidR="0016578D" w:rsidRDefault="0016578D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596" w:type="dxa"/>
          </w:tcPr>
          <w:p w:rsidR="0016578D" w:rsidRDefault="0016578D" w:rsidP="00D47E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Стулья детские </w:t>
            </w:r>
          </w:p>
        </w:tc>
        <w:tc>
          <w:tcPr>
            <w:tcW w:w="3123" w:type="dxa"/>
          </w:tcPr>
          <w:p w:rsidR="0016578D" w:rsidRDefault="0016578D" w:rsidP="001657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16578D" w:rsidTr="00D5111E">
        <w:tc>
          <w:tcPr>
            <w:tcW w:w="959" w:type="dxa"/>
          </w:tcPr>
          <w:p w:rsidR="0016578D" w:rsidRDefault="0016578D" w:rsidP="001657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596" w:type="dxa"/>
          </w:tcPr>
          <w:p w:rsidR="0016578D" w:rsidRDefault="0016578D" w:rsidP="00165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Стеллаж  высокий</w:t>
            </w:r>
          </w:p>
        </w:tc>
        <w:tc>
          <w:tcPr>
            <w:tcW w:w="3123" w:type="dxa"/>
          </w:tcPr>
          <w:p w:rsidR="0016578D" w:rsidRDefault="0016578D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578D" w:rsidTr="00D5111E">
        <w:tc>
          <w:tcPr>
            <w:tcW w:w="959" w:type="dxa"/>
          </w:tcPr>
          <w:p w:rsidR="0016578D" w:rsidRDefault="00D5111E" w:rsidP="00D51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6578D">
              <w:rPr>
                <w:sz w:val="28"/>
                <w:szCs w:val="28"/>
              </w:rPr>
              <w:t>.</w:t>
            </w:r>
          </w:p>
        </w:tc>
        <w:tc>
          <w:tcPr>
            <w:tcW w:w="5596" w:type="dxa"/>
          </w:tcPr>
          <w:p w:rsidR="0016578D" w:rsidRDefault="0016578D" w:rsidP="00D47E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Стеллаж с  дверцами</w:t>
            </w:r>
          </w:p>
        </w:tc>
        <w:tc>
          <w:tcPr>
            <w:tcW w:w="3123" w:type="dxa"/>
          </w:tcPr>
          <w:p w:rsidR="0016578D" w:rsidRDefault="00D5111E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578D" w:rsidTr="00D5111E">
        <w:tc>
          <w:tcPr>
            <w:tcW w:w="959" w:type="dxa"/>
          </w:tcPr>
          <w:p w:rsidR="0016578D" w:rsidRDefault="00D5111E" w:rsidP="00D51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6578D">
              <w:rPr>
                <w:sz w:val="28"/>
                <w:szCs w:val="28"/>
              </w:rPr>
              <w:t>.</w:t>
            </w:r>
          </w:p>
        </w:tc>
        <w:tc>
          <w:tcPr>
            <w:tcW w:w="5596" w:type="dxa"/>
          </w:tcPr>
          <w:p w:rsidR="0016578D" w:rsidRDefault="0016578D" w:rsidP="00D511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Стол для игр </w:t>
            </w:r>
            <w:r w:rsidR="00D511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23" w:type="dxa"/>
          </w:tcPr>
          <w:p w:rsidR="0016578D" w:rsidRDefault="00D5111E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578D" w:rsidTr="00D5111E">
        <w:tc>
          <w:tcPr>
            <w:tcW w:w="959" w:type="dxa"/>
          </w:tcPr>
          <w:p w:rsidR="0016578D" w:rsidRDefault="00D5111E" w:rsidP="00D51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6578D">
              <w:rPr>
                <w:sz w:val="28"/>
                <w:szCs w:val="28"/>
              </w:rPr>
              <w:t>.</w:t>
            </w:r>
          </w:p>
        </w:tc>
        <w:tc>
          <w:tcPr>
            <w:tcW w:w="5596" w:type="dxa"/>
          </w:tcPr>
          <w:p w:rsidR="0016578D" w:rsidRDefault="00D5111E" w:rsidP="00D511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Детская скамейка</w:t>
            </w:r>
          </w:p>
        </w:tc>
        <w:tc>
          <w:tcPr>
            <w:tcW w:w="3123" w:type="dxa"/>
          </w:tcPr>
          <w:p w:rsidR="0016578D" w:rsidRDefault="00D5111E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578D" w:rsidTr="00D5111E">
        <w:tc>
          <w:tcPr>
            <w:tcW w:w="959" w:type="dxa"/>
          </w:tcPr>
          <w:p w:rsidR="0016578D" w:rsidRDefault="00D5111E" w:rsidP="00D51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16578D">
              <w:rPr>
                <w:sz w:val="28"/>
                <w:szCs w:val="28"/>
              </w:rPr>
              <w:t>.</w:t>
            </w:r>
          </w:p>
        </w:tc>
        <w:tc>
          <w:tcPr>
            <w:tcW w:w="5596" w:type="dxa"/>
          </w:tcPr>
          <w:p w:rsidR="0016578D" w:rsidRDefault="0016578D" w:rsidP="00D47E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Детские кресла</w:t>
            </w:r>
          </w:p>
        </w:tc>
        <w:tc>
          <w:tcPr>
            <w:tcW w:w="3123" w:type="dxa"/>
          </w:tcPr>
          <w:p w:rsidR="0016578D" w:rsidRDefault="0016578D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578D" w:rsidTr="00D5111E">
        <w:tc>
          <w:tcPr>
            <w:tcW w:w="959" w:type="dxa"/>
          </w:tcPr>
          <w:p w:rsidR="0016578D" w:rsidRDefault="00D5111E" w:rsidP="00D51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16578D">
              <w:rPr>
                <w:sz w:val="28"/>
                <w:szCs w:val="28"/>
              </w:rPr>
              <w:t>.</w:t>
            </w:r>
          </w:p>
        </w:tc>
        <w:tc>
          <w:tcPr>
            <w:tcW w:w="5596" w:type="dxa"/>
          </w:tcPr>
          <w:p w:rsidR="0016578D" w:rsidRDefault="0016578D" w:rsidP="005D6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игровой уголок «Кухня»</w:t>
            </w:r>
          </w:p>
        </w:tc>
        <w:tc>
          <w:tcPr>
            <w:tcW w:w="3123" w:type="dxa"/>
          </w:tcPr>
          <w:p w:rsidR="0016578D" w:rsidRDefault="0016578D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578D" w:rsidTr="00D5111E">
        <w:tc>
          <w:tcPr>
            <w:tcW w:w="959" w:type="dxa"/>
          </w:tcPr>
          <w:p w:rsidR="0016578D" w:rsidRDefault="00D5111E" w:rsidP="00D51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16578D">
              <w:rPr>
                <w:sz w:val="28"/>
                <w:szCs w:val="28"/>
              </w:rPr>
              <w:t>.</w:t>
            </w:r>
          </w:p>
        </w:tc>
        <w:tc>
          <w:tcPr>
            <w:tcW w:w="5596" w:type="dxa"/>
          </w:tcPr>
          <w:p w:rsidR="0016578D" w:rsidRDefault="0016578D" w:rsidP="005D6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Полка подвесная</w:t>
            </w:r>
          </w:p>
        </w:tc>
        <w:tc>
          <w:tcPr>
            <w:tcW w:w="3123" w:type="dxa"/>
          </w:tcPr>
          <w:p w:rsidR="0016578D" w:rsidRDefault="0016578D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578D" w:rsidTr="00D5111E">
        <w:tc>
          <w:tcPr>
            <w:tcW w:w="959" w:type="dxa"/>
          </w:tcPr>
          <w:p w:rsidR="0016578D" w:rsidRDefault="00D5111E" w:rsidP="00D51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16578D">
              <w:rPr>
                <w:sz w:val="28"/>
                <w:szCs w:val="28"/>
              </w:rPr>
              <w:t>.</w:t>
            </w:r>
          </w:p>
        </w:tc>
        <w:tc>
          <w:tcPr>
            <w:tcW w:w="5596" w:type="dxa"/>
          </w:tcPr>
          <w:p w:rsidR="0016578D" w:rsidRDefault="0016578D" w:rsidP="005D6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Штанга для костюмов театральных</w:t>
            </w:r>
          </w:p>
        </w:tc>
        <w:tc>
          <w:tcPr>
            <w:tcW w:w="3123" w:type="dxa"/>
          </w:tcPr>
          <w:p w:rsidR="0016578D" w:rsidRDefault="0016578D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578D" w:rsidTr="00D5111E">
        <w:tc>
          <w:tcPr>
            <w:tcW w:w="959" w:type="dxa"/>
          </w:tcPr>
          <w:p w:rsidR="0016578D" w:rsidRDefault="00D5111E" w:rsidP="00D51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16578D">
              <w:rPr>
                <w:sz w:val="28"/>
                <w:szCs w:val="28"/>
              </w:rPr>
              <w:t>.</w:t>
            </w:r>
          </w:p>
        </w:tc>
        <w:tc>
          <w:tcPr>
            <w:tcW w:w="5596" w:type="dxa"/>
          </w:tcPr>
          <w:p w:rsidR="0016578D" w:rsidRDefault="0016578D" w:rsidP="005D6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Ширма театральная</w:t>
            </w:r>
          </w:p>
        </w:tc>
        <w:tc>
          <w:tcPr>
            <w:tcW w:w="3123" w:type="dxa"/>
          </w:tcPr>
          <w:p w:rsidR="0016578D" w:rsidRDefault="0016578D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578D" w:rsidTr="00D5111E">
        <w:tc>
          <w:tcPr>
            <w:tcW w:w="959" w:type="dxa"/>
          </w:tcPr>
          <w:p w:rsidR="0016578D" w:rsidRDefault="0016578D" w:rsidP="00D51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5111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96" w:type="dxa"/>
          </w:tcPr>
          <w:p w:rsidR="0016578D" w:rsidRDefault="0016578D" w:rsidP="005D6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Доска магнитная белая</w:t>
            </w:r>
          </w:p>
        </w:tc>
        <w:tc>
          <w:tcPr>
            <w:tcW w:w="3123" w:type="dxa"/>
          </w:tcPr>
          <w:p w:rsidR="0016578D" w:rsidRDefault="0016578D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578D" w:rsidTr="00D5111E">
        <w:tc>
          <w:tcPr>
            <w:tcW w:w="959" w:type="dxa"/>
          </w:tcPr>
          <w:p w:rsidR="0016578D" w:rsidRDefault="0016578D" w:rsidP="00D51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5111E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96" w:type="dxa"/>
          </w:tcPr>
          <w:p w:rsidR="0016578D" w:rsidRDefault="0016578D" w:rsidP="005D6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Фланелеграф</w:t>
            </w:r>
          </w:p>
        </w:tc>
        <w:tc>
          <w:tcPr>
            <w:tcW w:w="3123" w:type="dxa"/>
          </w:tcPr>
          <w:p w:rsidR="0016578D" w:rsidRDefault="0016578D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111E" w:rsidTr="00D5111E">
        <w:tc>
          <w:tcPr>
            <w:tcW w:w="959" w:type="dxa"/>
          </w:tcPr>
          <w:p w:rsidR="00D5111E" w:rsidRDefault="00D5111E" w:rsidP="00D51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596" w:type="dxa"/>
          </w:tcPr>
          <w:p w:rsidR="00D5111E" w:rsidRDefault="00D5111E" w:rsidP="005D6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Пианино </w:t>
            </w:r>
          </w:p>
        </w:tc>
        <w:tc>
          <w:tcPr>
            <w:tcW w:w="3123" w:type="dxa"/>
          </w:tcPr>
          <w:p w:rsidR="00D5111E" w:rsidRDefault="00D5111E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5111E" w:rsidTr="00D5111E">
        <w:tc>
          <w:tcPr>
            <w:tcW w:w="959" w:type="dxa"/>
          </w:tcPr>
          <w:p w:rsidR="00D5111E" w:rsidRDefault="00D5111E" w:rsidP="00D51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596" w:type="dxa"/>
          </w:tcPr>
          <w:p w:rsidR="00D5111E" w:rsidRDefault="00D5111E" w:rsidP="00D511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игровой уголок «Магазин»</w:t>
            </w:r>
          </w:p>
        </w:tc>
        <w:tc>
          <w:tcPr>
            <w:tcW w:w="3123" w:type="dxa"/>
          </w:tcPr>
          <w:p w:rsidR="00D5111E" w:rsidRDefault="00D5111E" w:rsidP="00D47EE4">
            <w:pPr>
              <w:jc w:val="center"/>
              <w:rPr>
                <w:sz w:val="28"/>
                <w:szCs w:val="28"/>
              </w:rPr>
            </w:pPr>
          </w:p>
        </w:tc>
      </w:tr>
      <w:tr w:rsidR="00D5111E" w:rsidTr="00D5111E">
        <w:tc>
          <w:tcPr>
            <w:tcW w:w="959" w:type="dxa"/>
          </w:tcPr>
          <w:p w:rsidR="00D5111E" w:rsidRDefault="00D5111E" w:rsidP="00D51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596" w:type="dxa"/>
          </w:tcPr>
          <w:p w:rsidR="00D5111E" w:rsidRDefault="00D5111E" w:rsidP="00D511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игровой уголок «ПДД, дорога»</w:t>
            </w:r>
          </w:p>
        </w:tc>
        <w:tc>
          <w:tcPr>
            <w:tcW w:w="3123" w:type="dxa"/>
          </w:tcPr>
          <w:p w:rsidR="00D5111E" w:rsidRDefault="00D5111E" w:rsidP="00D47EE4">
            <w:pPr>
              <w:jc w:val="center"/>
              <w:rPr>
                <w:sz w:val="28"/>
                <w:szCs w:val="28"/>
              </w:rPr>
            </w:pPr>
          </w:p>
        </w:tc>
      </w:tr>
      <w:tr w:rsidR="00D5111E" w:rsidTr="00D5111E">
        <w:tc>
          <w:tcPr>
            <w:tcW w:w="959" w:type="dxa"/>
          </w:tcPr>
          <w:p w:rsidR="00D5111E" w:rsidRDefault="00D5111E" w:rsidP="00D51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596" w:type="dxa"/>
          </w:tcPr>
          <w:p w:rsidR="00D5111E" w:rsidRDefault="00D5111E" w:rsidP="00D511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игровой уголок «Поликлиника»</w:t>
            </w:r>
          </w:p>
        </w:tc>
        <w:tc>
          <w:tcPr>
            <w:tcW w:w="3123" w:type="dxa"/>
          </w:tcPr>
          <w:p w:rsidR="00D5111E" w:rsidRDefault="00D5111E" w:rsidP="00D47EE4">
            <w:pPr>
              <w:jc w:val="center"/>
              <w:rPr>
                <w:sz w:val="28"/>
                <w:szCs w:val="28"/>
              </w:rPr>
            </w:pPr>
          </w:p>
        </w:tc>
      </w:tr>
      <w:tr w:rsidR="0016578D" w:rsidTr="00D5111E">
        <w:tc>
          <w:tcPr>
            <w:tcW w:w="959" w:type="dxa"/>
          </w:tcPr>
          <w:p w:rsidR="0016578D" w:rsidRDefault="0016578D" w:rsidP="00D511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96" w:type="dxa"/>
          </w:tcPr>
          <w:p w:rsidR="0016578D" w:rsidRDefault="0016578D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3123" w:type="dxa"/>
          </w:tcPr>
          <w:p w:rsidR="0016578D" w:rsidRDefault="0016578D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</w:tr>
      <w:tr w:rsidR="0016578D" w:rsidTr="00D5111E">
        <w:tc>
          <w:tcPr>
            <w:tcW w:w="959" w:type="dxa"/>
          </w:tcPr>
          <w:p w:rsidR="0016578D" w:rsidRDefault="009913B4" w:rsidP="00D51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16578D">
              <w:rPr>
                <w:sz w:val="28"/>
                <w:szCs w:val="28"/>
              </w:rPr>
              <w:t>.</w:t>
            </w:r>
          </w:p>
        </w:tc>
        <w:tc>
          <w:tcPr>
            <w:tcW w:w="5596" w:type="dxa"/>
          </w:tcPr>
          <w:p w:rsidR="0016578D" w:rsidRDefault="0016578D" w:rsidP="005D6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Ноутбук</w:t>
            </w:r>
          </w:p>
        </w:tc>
        <w:tc>
          <w:tcPr>
            <w:tcW w:w="3123" w:type="dxa"/>
          </w:tcPr>
          <w:p w:rsidR="0016578D" w:rsidRDefault="0016578D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578D" w:rsidTr="00D5111E">
        <w:tc>
          <w:tcPr>
            <w:tcW w:w="959" w:type="dxa"/>
          </w:tcPr>
          <w:p w:rsidR="0016578D" w:rsidRDefault="009913B4" w:rsidP="00D51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16578D">
              <w:rPr>
                <w:sz w:val="28"/>
                <w:szCs w:val="28"/>
              </w:rPr>
              <w:t>.</w:t>
            </w:r>
          </w:p>
        </w:tc>
        <w:tc>
          <w:tcPr>
            <w:tcW w:w="5596" w:type="dxa"/>
          </w:tcPr>
          <w:p w:rsidR="0016578D" w:rsidRDefault="0016578D" w:rsidP="005D61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Светильники </w:t>
            </w:r>
          </w:p>
        </w:tc>
        <w:tc>
          <w:tcPr>
            <w:tcW w:w="3123" w:type="dxa"/>
          </w:tcPr>
          <w:p w:rsidR="0016578D" w:rsidRDefault="0016578D" w:rsidP="00D47E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</w:tbl>
    <w:p w:rsidR="007239B2" w:rsidRPr="005D6137" w:rsidRDefault="007239B2" w:rsidP="005D6137">
      <w:pPr>
        <w:ind w:firstLine="567"/>
        <w:jc w:val="center"/>
        <w:rPr>
          <w:b/>
          <w:sz w:val="36"/>
          <w:szCs w:val="28"/>
        </w:rPr>
      </w:pPr>
    </w:p>
    <w:p w:rsidR="005D6137" w:rsidRPr="005D6137" w:rsidRDefault="005D6137" w:rsidP="005D6137">
      <w:pPr>
        <w:shd w:val="clear" w:color="auto" w:fill="FFFFFF"/>
        <w:jc w:val="center"/>
        <w:rPr>
          <w:b/>
          <w:color w:val="000000"/>
          <w:sz w:val="28"/>
          <w:szCs w:val="23"/>
        </w:rPr>
      </w:pPr>
      <w:r w:rsidRPr="005D6137">
        <w:rPr>
          <w:b/>
          <w:color w:val="000000"/>
          <w:sz w:val="28"/>
          <w:szCs w:val="23"/>
        </w:rPr>
        <w:t xml:space="preserve">Содержание развивающей предметно-пространственной среды в </w:t>
      </w:r>
      <w:r w:rsidR="00A527B0">
        <w:rPr>
          <w:b/>
          <w:color w:val="000000"/>
          <w:sz w:val="28"/>
          <w:szCs w:val="23"/>
        </w:rPr>
        <w:t>младшей группе</w:t>
      </w:r>
      <w:r w:rsidRPr="005D6137">
        <w:rPr>
          <w:b/>
          <w:color w:val="000000"/>
          <w:sz w:val="28"/>
          <w:szCs w:val="23"/>
        </w:rPr>
        <w:t xml:space="preserve"> (наличие пособий, материалов, оборудования)</w:t>
      </w:r>
    </w:p>
    <w:p w:rsidR="005D6137" w:rsidRPr="005D6137" w:rsidRDefault="005D6137" w:rsidP="005D6137">
      <w:pPr>
        <w:shd w:val="clear" w:color="auto" w:fill="FFFFFF"/>
        <w:jc w:val="center"/>
        <w:rPr>
          <w:b/>
          <w:color w:val="000000"/>
          <w:sz w:val="28"/>
          <w:szCs w:val="23"/>
        </w:rPr>
      </w:pPr>
      <w:r w:rsidRPr="005D6137">
        <w:rPr>
          <w:b/>
          <w:color w:val="000000"/>
          <w:sz w:val="28"/>
          <w:szCs w:val="23"/>
        </w:rPr>
        <w:t>Наименование развивающих центров</w:t>
      </w:r>
    </w:p>
    <w:p w:rsidR="008D631E" w:rsidRDefault="008D631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5068"/>
      </w:tblGrid>
      <w:tr w:rsidR="005D6137" w:rsidRPr="00A30571" w:rsidTr="00A30571">
        <w:tc>
          <w:tcPr>
            <w:tcW w:w="675" w:type="dxa"/>
          </w:tcPr>
          <w:p w:rsidR="005D6137" w:rsidRPr="00A30571" w:rsidRDefault="005D6137">
            <w:pPr>
              <w:rPr>
                <w:sz w:val="28"/>
              </w:rPr>
            </w:pPr>
            <w:r w:rsidRPr="00A30571">
              <w:rPr>
                <w:sz w:val="28"/>
              </w:rPr>
              <w:t>№</w:t>
            </w:r>
          </w:p>
        </w:tc>
        <w:tc>
          <w:tcPr>
            <w:tcW w:w="3828" w:type="dxa"/>
          </w:tcPr>
          <w:p w:rsidR="005D6137" w:rsidRPr="00A30571" w:rsidRDefault="005D6137">
            <w:pPr>
              <w:rPr>
                <w:sz w:val="28"/>
              </w:rPr>
            </w:pPr>
            <w:r w:rsidRPr="00A30571">
              <w:rPr>
                <w:sz w:val="28"/>
              </w:rPr>
              <w:t>Наименование центра</w:t>
            </w:r>
          </w:p>
        </w:tc>
        <w:tc>
          <w:tcPr>
            <w:tcW w:w="5068" w:type="dxa"/>
          </w:tcPr>
          <w:p w:rsidR="005D6137" w:rsidRPr="00A30571" w:rsidRDefault="00A30571" w:rsidP="00A30571">
            <w:pPr>
              <w:ind w:left="-1"/>
              <w:rPr>
                <w:sz w:val="28"/>
              </w:rPr>
            </w:pPr>
            <w:r w:rsidRPr="00A30571">
              <w:rPr>
                <w:sz w:val="28"/>
              </w:rPr>
              <w:t>Образовательная область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P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828" w:type="dxa"/>
          </w:tcPr>
          <w:p w:rsidR="00A30571" w:rsidRP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сюжетно-ролевых игр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 коммуникативное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  <w:p w:rsidR="00A30571" w:rsidRP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D5111E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A30571">
              <w:rPr>
                <w:sz w:val="28"/>
              </w:rPr>
              <w:t xml:space="preserve">. 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театра и музыкальный уголок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Художественно-эстетическое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Социально-коммуникативное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D5111E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A30571">
              <w:rPr>
                <w:sz w:val="28"/>
              </w:rPr>
              <w:t>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Уголок физкультурно-оздоровительный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Физическое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D5111E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A30571">
              <w:rPr>
                <w:sz w:val="28"/>
              </w:rPr>
              <w:t>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настольных и дидактических игр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 коммуникативное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D5111E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A30571">
              <w:rPr>
                <w:sz w:val="28"/>
              </w:rPr>
              <w:t>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книг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D5111E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 w:rsidR="00A30571">
              <w:rPr>
                <w:sz w:val="28"/>
              </w:rPr>
              <w:t>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творчества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Художественно-эстетическое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D5111E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 w:rsidR="00A30571">
              <w:rPr>
                <w:sz w:val="28"/>
              </w:rPr>
              <w:t>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строительства и конструирования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 коммуникативное развитие</w:t>
            </w:r>
          </w:p>
        </w:tc>
      </w:tr>
    </w:tbl>
    <w:p w:rsidR="008D631E" w:rsidRDefault="008D631E"/>
    <w:p w:rsidR="008D631E" w:rsidRDefault="008D631E"/>
    <w:p w:rsidR="00D47EE4" w:rsidRPr="00D47EE4" w:rsidRDefault="00445E74" w:rsidP="00D47EE4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 </w:t>
      </w:r>
      <w:r w:rsidR="00D47EE4" w:rsidRPr="00D47EE4">
        <w:rPr>
          <w:b/>
          <w:bCs/>
          <w:sz w:val="28"/>
          <w:szCs w:val="28"/>
        </w:rPr>
        <w:t>Перечень имеющихся  структурных компонентов развивающей предметно-пространственной среды</w:t>
      </w:r>
    </w:p>
    <w:p w:rsidR="00A527B0" w:rsidRDefault="00A527B0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</w:p>
    <w:p w:rsidR="00A527B0" w:rsidRPr="00A527B0" w:rsidRDefault="00A527B0" w:rsidP="00A527B0">
      <w:pPr>
        <w:rPr>
          <w:b/>
          <w:i/>
          <w:sz w:val="28"/>
          <w:szCs w:val="28"/>
        </w:rPr>
      </w:pPr>
      <w:r w:rsidRPr="00A527B0">
        <w:rPr>
          <w:b/>
          <w:i/>
          <w:sz w:val="28"/>
          <w:szCs w:val="28"/>
        </w:rPr>
        <w:t>Развивающая предметно-игровая среда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7126"/>
      </w:tblGrid>
      <w:tr w:rsidR="00A527B0" w:rsidRPr="00A527B0" w:rsidTr="00257493">
        <w:trPr>
          <w:trHeight w:val="1160"/>
        </w:trPr>
        <w:tc>
          <w:tcPr>
            <w:tcW w:w="2480" w:type="dxa"/>
            <w:shd w:val="clear" w:color="auto" w:fill="auto"/>
          </w:tcPr>
          <w:p w:rsidR="00A527B0" w:rsidRPr="00A527B0" w:rsidRDefault="00A527B0" w:rsidP="00A527B0">
            <w:pPr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Образные игрушки (куклы, животные и пр.)</w:t>
            </w:r>
          </w:p>
        </w:tc>
        <w:tc>
          <w:tcPr>
            <w:tcW w:w="7126" w:type="dxa"/>
            <w:shd w:val="clear" w:color="auto" w:fill="auto"/>
          </w:tcPr>
          <w:p w:rsidR="00A527B0" w:rsidRPr="00A527B0" w:rsidRDefault="00A527B0" w:rsidP="00A527B0">
            <w:pPr>
              <w:rPr>
                <w:sz w:val="28"/>
                <w:szCs w:val="28"/>
              </w:rPr>
            </w:pPr>
            <w:r w:rsidRPr="00A527B0">
              <w:rPr>
                <w:rFonts w:eastAsia="Calibri"/>
                <w:sz w:val="28"/>
                <w:szCs w:val="28"/>
              </w:rPr>
              <w:t>Разнообразные по тематике и большей частью условные по художественному образу сюжетные игрушки (куклы; игрушки, изображающие разных животных); тематические наборы для режиссерских игр («Гараж», «Ферма», «Магазин», «Кухня»)</w:t>
            </w:r>
          </w:p>
        </w:tc>
      </w:tr>
      <w:tr w:rsidR="00A527B0" w:rsidRPr="00A527B0" w:rsidTr="00257493">
        <w:trPr>
          <w:trHeight w:val="850"/>
        </w:trPr>
        <w:tc>
          <w:tcPr>
            <w:tcW w:w="2480" w:type="dxa"/>
            <w:shd w:val="clear" w:color="auto" w:fill="auto"/>
          </w:tcPr>
          <w:p w:rsidR="00A527B0" w:rsidRPr="00A527B0" w:rsidRDefault="00A527B0" w:rsidP="00A527B0">
            <w:pPr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Предметы домашнего обихода</w:t>
            </w:r>
          </w:p>
        </w:tc>
        <w:tc>
          <w:tcPr>
            <w:tcW w:w="7126" w:type="dxa"/>
            <w:shd w:val="clear" w:color="auto" w:fill="auto"/>
          </w:tcPr>
          <w:p w:rsidR="00A527B0" w:rsidRPr="00A527B0" w:rsidRDefault="00A527B0" w:rsidP="00A527B0">
            <w:pPr>
              <w:rPr>
                <w:sz w:val="28"/>
                <w:szCs w:val="28"/>
              </w:rPr>
            </w:pPr>
            <w:r w:rsidRPr="00A527B0">
              <w:rPr>
                <w:rFonts w:eastAsia="Calibri"/>
                <w:sz w:val="28"/>
                <w:szCs w:val="28"/>
              </w:rPr>
              <w:t>Соразмерная куклам разнообразная, посуда, одежда; знакомые детям инструменты и орудия труда и быта (в т.ч. бытовая техника), соразмерные куклам коляски.</w:t>
            </w:r>
          </w:p>
        </w:tc>
      </w:tr>
      <w:tr w:rsidR="00A527B0" w:rsidRPr="00A527B0" w:rsidTr="00257493">
        <w:trPr>
          <w:trHeight w:val="977"/>
        </w:trPr>
        <w:tc>
          <w:tcPr>
            <w:tcW w:w="2480" w:type="dxa"/>
            <w:shd w:val="clear" w:color="auto" w:fill="auto"/>
          </w:tcPr>
          <w:p w:rsidR="00A527B0" w:rsidRPr="00A527B0" w:rsidRDefault="00A527B0" w:rsidP="00A527B0">
            <w:pPr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Техника и транспорт</w:t>
            </w:r>
          </w:p>
        </w:tc>
        <w:tc>
          <w:tcPr>
            <w:tcW w:w="7126" w:type="dxa"/>
            <w:shd w:val="clear" w:color="auto" w:fill="auto"/>
          </w:tcPr>
          <w:p w:rsidR="00A527B0" w:rsidRPr="00A527B0" w:rsidRDefault="00A527B0" w:rsidP="00A527B0">
            <w:pPr>
              <w:rPr>
                <w:sz w:val="28"/>
                <w:szCs w:val="28"/>
              </w:rPr>
            </w:pPr>
            <w:r w:rsidRPr="00A527B0">
              <w:rPr>
                <w:rFonts w:eastAsia="Calibri"/>
                <w:sz w:val="28"/>
                <w:szCs w:val="28"/>
              </w:rPr>
              <w:t>Разные виды машинок и транспорта (наземного, воздушного, водного; в т.ч. специализированная  техника); частично крупногабаритный и функциональный, частично соразмерный руке ребенка.</w:t>
            </w:r>
          </w:p>
        </w:tc>
      </w:tr>
      <w:tr w:rsidR="00A527B0" w:rsidRPr="00A527B0" w:rsidTr="00257493">
        <w:trPr>
          <w:trHeight w:val="1533"/>
        </w:trPr>
        <w:tc>
          <w:tcPr>
            <w:tcW w:w="2480" w:type="dxa"/>
            <w:shd w:val="clear" w:color="auto" w:fill="auto"/>
          </w:tcPr>
          <w:p w:rsidR="00A527B0" w:rsidRPr="00A527B0" w:rsidRDefault="00A527B0" w:rsidP="00A527B0">
            <w:pPr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Атрибутика ролевая</w:t>
            </w:r>
          </w:p>
        </w:tc>
        <w:tc>
          <w:tcPr>
            <w:tcW w:w="7126" w:type="dxa"/>
            <w:shd w:val="clear" w:color="auto" w:fill="auto"/>
          </w:tcPr>
          <w:p w:rsidR="00A527B0" w:rsidRPr="00A527B0" w:rsidRDefault="00A527B0" w:rsidP="00A527B0">
            <w:pPr>
              <w:rPr>
                <w:sz w:val="28"/>
                <w:szCs w:val="28"/>
              </w:rPr>
            </w:pPr>
            <w:proofErr w:type="gramStart"/>
            <w:r w:rsidRPr="00A527B0">
              <w:rPr>
                <w:rFonts w:eastAsia="Calibri"/>
                <w:sz w:val="28"/>
                <w:szCs w:val="28"/>
              </w:rPr>
              <w:t>Элементы разной одежды: профессий, сказочных героев (халаты, шапочки, пелерины, ленточки, юбочки, фартуки, кепки, фуражки и пр.), предметы для реализации ролевого поведения (рули, жезл полицейского, набор слесарных инструментов, телефоны и т.п.), тематические игровые наборы («Поликлиника», «Парикмахерская» и т.п.)</w:t>
            </w:r>
            <w:proofErr w:type="gramEnd"/>
          </w:p>
        </w:tc>
      </w:tr>
      <w:tr w:rsidR="00A527B0" w:rsidRPr="00A527B0" w:rsidTr="00257493">
        <w:trPr>
          <w:trHeight w:val="645"/>
        </w:trPr>
        <w:tc>
          <w:tcPr>
            <w:tcW w:w="2480" w:type="dxa"/>
            <w:shd w:val="clear" w:color="auto" w:fill="auto"/>
          </w:tcPr>
          <w:p w:rsidR="00A527B0" w:rsidRPr="00A527B0" w:rsidRDefault="00A527B0" w:rsidP="00A527B0">
            <w:pPr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Маркеры пространства</w:t>
            </w:r>
          </w:p>
        </w:tc>
        <w:tc>
          <w:tcPr>
            <w:tcW w:w="7126" w:type="dxa"/>
            <w:shd w:val="clear" w:color="auto" w:fill="auto"/>
          </w:tcPr>
          <w:p w:rsidR="00A527B0" w:rsidRPr="00A527B0" w:rsidRDefault="00A527B0" w:rsidP="00A527B0">
            <w:pPr>
              <w:rPr>
                <w:sz w:val="28"/>
                <w:szCs w:val="28"/>
              </w:rPr>
            </w:pPr>
            <w:r w:rsidRPr="00A527B0">
              <w:rPr>
                <w:rFonts w:eastAsia="Calibri"/>
                <w:sz w:val="28"/>
                <w:szCs w:val="28"/>
              </w:rPr>
              <w:t>Игровая мебель.</w:t>
            </w:r>
          </w:p>
        </w:tc>
      </w:tr>
    </w:tbl>
    <w:p w:rsidR="00A527B0" w:rsidRDefault="00A527B0" w:rsidP="00A527B0">
      <w:pPr>
        <w:pStyle w:val="a4"/>
        <w:spacing w:line="276" w:lineRule="auto"/>
        <w:ind w:left="0"/>
        <w:rPr>
          <w:b/>
          <w:i/>
          <w:szCs w:val="28"/>
          <w:highlight w:val="yellow"/>
        </w:rPr>
      </w:pPr>
    </w:p>
    <w:p w:rsidR="00A527B0" w:rsidRPr="00A527B0" w:rsidRDefault="00A527B0" w:rsidP="00A527B0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A527B0">
        <w:rPr>
          <w:b/>
          <w:i/>
          <w:sz w:val="28"/>
          <w:szCs w:val="28"/>
        </w:rPr>
        <w:t>Развивающая среда творческих видов деятельности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7126"/>
      </w:tblGrid>
      <w:tr w:rsidR="00A527B0" w:rsidRPr="00A527B0" w:rsidTr="00257493">
        <w:trPr>
          <w:trHeight w:val="822"/>
        </w:trPr>
        <w:tc>
          <w:tcPr>
            <w:tcW w:w="2480" w:type="dxa"/>
            <w:shd w:val="clear" w:color="auto" w:fill="auto"/>
          </w:tcPr>
          <w:p w:rsidR="00A527B0" w:rsidRPr="00A527B0" w:rsidRDefault="00A527B0" w:rsidP="00257493">
            <w:pPr>
              <w:rPr>
                <w:color w:val="000000"/>
                <w:sz w:val="28"/>
                <w:szCs w:val="28"/>
              </w:rPr>
            </w:pPr>
            <w:r w:rsidRPr="00A527B0">
              <w:rPr>
                <w:color w:val="000000"/>
                <w:sz w:val="28"/>
                <w:szCs w:val="28"/>
              </w:rPr>
              <w:t>Бросовые и поделочные материалы.</w:t>
            </w:r>
          </w:p>
        </w:tc>
        <w:tc>
          <w:tcPr>
            <w:tcW w:w="7126" w:type="dxa"/>
            <w:shd w:val="clear" w:color="auto" w:fill="auto"/>
          </w:tcPr>
          <w:p w:rsidR="00A527B0" w:rsidRPr="00A527B0" w:rsidRDefault="00A527B0" w:rsidP="00257493">
            <w:pPr>
              <w:jc w:val="both"/>
              <w:rPr>
                <w:color w:val="000000"/>
                <w:sz w:val="28"/>
                <w:szCs w:val="28"/>
              </w:rPr>
            </w:pPr>
            <w:r w:rsidRPr="00A527B0">
              <w:rPr>
                <w:rFonts w:eastAsia="Calibri"/>
                <w:color w:val="000000"/>
                <w:sz w:val="28"/>
                <w:szCs w:val="28"/>
              </w:rPr>
              <w:t>Ткани, небольшие пластиковые пузырьки, природный материал.</w:t>
            </w:r>
          </w:p>
        </w:tc>
      </w:tr>
      <w:tr w:rsidR="00A527B0" w:rsidRPr="00A527B0" w:rsidTr="00257493">
        <w:trPr>
          <w:trHeight w:val="630"/>
        </w:trPr>
        <w:tc>
          <w:tcPr>
            <w:tcW w:w="2480" w:type="dxa"/>
            <w:shd w:val="clear" w:color="auto" w:fill="auto"/>
          </w:tcPr>
          <w:p w:rsidR="00A527B0" w:rsidRPr="00A527B0" w:rsidRDefault="00A527B0" w:rsidP="00257493">
            <w:pPr>
              <w:rPr>
                <w:color w:val="000000"/>
                <w:sz w:val="28"/>
                <w:szCs w:val="28"/>
              </w:rPr>
            </w:pPr>
            <w:r w:rsidRPr="00A527B0">
              <w:rPr>
                <w:color w:val="000000"/>
                <w:sz w:val="28"/>
                <w:szCs w:val="28"/>
              </w:rPr>
              <w:t>Музыкальные игрушки и оборудование</w:t>
            </w:r>
          </w:p>
        </w:tc>
        <w:tc>
          <w:tcPr>
            <w:tcW w:w="7126" w:type="dxa"/>
            <w:shd w:val="clear" w:color="auto" w:fill="auto"/>
          </w:tcPr>
          <w:p w:rsidR="00A527B0" w:rsidRPr="00A527B0" w:rsidRDefault="00A527B0" w:rsidP="00257493">
            <w:pPr>
              <w:jc w:val="both"/>
              <w:rPr>
                <w:color w:val="000000"/>
                <w:sz w:val="28"/>
                <w:szCs w:val="28"/>
              </w:rPr>
            </w:pPr>
            <w:r w:rsidRPr="00A527B0">
              <w:rPr>
                <w:rFonts w:eastAsia="Calibri"/>
                <w:color w:val="000000"/>
                <w:sz w:val="28"/>
                <w:szCs w:val="28"/>
              </w:rPr>
              <w:t xml:space="preserve">Погремушки, колокольчики, коробочки, бубны, барабаны </w:t>
            </w:r>
            <w:proofErr w:type="spellStart"/>
            <w:r w:rsidRPr="00A527B0">
              <w:rPr>
                <w:rFonts w:eastAsia="Calibri"/>
                <w:color w:val="000000"/>
                <w:sz w:val="28"/>
                <w:szCs w:val="28"/>
              </w:rPr>
              <w:t>разнозвучащие</w:t>
            </w:r>
            <w:proofErr w:type="spellEnd"/>
            <w:r w:rsidRPr="00A527B0">
              <w:rPr>
                <w:rFonts w:eastAsia="Calibri"/>
                <w:color w:val="000000"/>
                <w:sz w:val="28"/>
                <w:szCs w:val="28"/>
              </w:rPr>
              <w:t xml:space="preserve">, детские маракасы, аудиозаписи (в </w:t>
            </w:r>
            <w:proofErr w:type="spellStart"/>
            <w:r w:rsidRPr="00A527B0">
              <w:rPr>
                <w:rFonts w:eastAsia="Calibri"/>
                <w:color w:val="000000"/>
                <w:sz w:val="28"/>
                <w:szCs w:val="28"/>
              </w:rPr>
              <w:t>муз</w:t>
            </w:r>
            <w:proofErr w:type="gramStart"/>
            <w:r w:rsidRPr="00A527B0">
              <w:rPr>
                <w:rFonts w:eastAsia="Calibri"/>
                <w:color w:val="000000"/>
                <w:sz w:val="28"/>
                <w:szCs w:val="28"/>
              </w:rPr>
              <w:t>.з</w:t>
            </w:r>
            <w:proofErr w:type="gramEnd"/>
            <w:r w:rsidRPr="00A527B0">
              <w:rPr>
                <w:rFonts w:eastAsia="Calibri"/>
                <w:color w:val="000000"/>
                <w:sz w:val="28"/>
                <w:szCs w:val="28"/>
              </w:rPr>
              <w:t>але</w:t>
            </w:r>
            <w:proofErr w:type="spellEnd"/>
            <w:r w:rsidRPr="00A527B0">
              <w:rPr>
                <w:rFonts w:eastAsia="Calibri"/>
                <w:color w:val="000000"/>
                <w:sz w:val="28"/>
                <w:szCs w:val="28"/>
              </w:rPr>
              <w:t>)</w:t>
            </w:r>
          </w:p>
        </w:tc>
      </w:tr>
      <w:tr w:rsidR="00A527B0" w:rsidRPr="00A527B0" w:rsidTr="00257493">
        <w:trPr>
          <w:trHeight w:val="1232"/>
        </w:trPr>
        <w:tc>
          <w:tcPr>
            <w:tcW w:w="2480" w:type="dxa"/>
            <w:shd w:val="clear" w:color="auto" w:fill="auto"/>
          </w:tcPr>
          <w:p w:rsidR="00A527B0" w:rsidRPr="00A527B0" w:rsidRDefault="00A527B0" w:rsidP="00257493">
            <w:pPr>
              <w:rPr>
                <w:color w:val="000000"/>
                <w:sz w:val="28"/>
                <w:szCs w:val="28"/>
              </w:rPr>
            </w:pPr>
            <w:r w:rsidRPr="00A527B0">
              <w:rPr>
                <w:color w:val="000000"/>
                <w:sz w:val="28"/>
                <w:szCs w:val="28"/>
              </w:rPr>
              <w:t xml:space="preserve">Материалы и оборудование для художественного творчества </w:t>
            </w:r>
          </w:p>
        </w:tc>
        <w:tc>
          <w:tcPr>
            <w:tcW w:w="7126" w:type="dxa"/>
            <w:shd w:val="clear" w:color="auto" w:fill="auto"/>
          </w:tcPr>
          <w:p w:rsidR="00A527B0" w:rsidRPr="00A527B0" w:rsidRDefault="00A527B0" w:rsidP="0025749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A527B0">
              <w:rPr>
                <w:rFonts w:eastAsia="Calibri"/>
                <w:color w:val="000000"/>
                <w:sz w:val="28"/>
                <w:szCs w:val="28"/>
              </w:rPr>
              <w:t xml:space="preserve">Пластилин, краски, карандаши, фломастеры, клей, цветная </w:t>
            </w:r>
            <w:proofErr w:type="gramStart"/>
            <w:r w:rsidRPr="00A527B0">
              <w:rPr>
                <w:rFonts w:eastAsia="Calibri"/>
                <w:color w:val="000000"/>
                <w:sz w:val="28"/>
                <w:szCs w:val="28"/>
              </w:rPr>
              <w:t>бума-га</w:t>
            </w:r>
            <w:proofErr w:type="gramEnd"/>
            <w:r w:rsidRPr="00A527B0">
              <w:rPr>
                <w:rFonts w:eastAsia="Calibri"/>
                <w:color w:val="000000"/>
                <w:sz w:val="28"/>
                <w:szCs w:val="28"/>
              </w:rPr>
              <w:t>, ножницы и др..</w:t>
            </w:r>
          </w:p>
          <w:p w:rsidR="00A527B0" w:rsidRPr="00A527B0" w:rsidRDefault="00A527B0" w:rsidP="00257493">
            <w:pPr>
              <w:jc w:val="both"/>
              <w:rPr>
                <w:sz w:val="28"/>
                <w:szCs w:val="28"/>
              </w:rPr>
            </w:pPr>
            <w:r w:rsidRPr="00A527B0">
              <w:rPr>
                <w:rFonts w:eastAsia="Calibri"/>
                <w:sz w:val="28"/>
                <w:szCs w:val="28"/>
              </w:rPr>
              <w:t>Народные игрушки - матрёшки; коллекция ложек, красивой посуды и других предметов интерьера из разных материалов.</w:t>
            </w:r>
          </w:p>
        </w:tc>
      </w:tr>
      <w:tr w:rsidR="00A527B0" w:rsidRPr="00A527B0" w:rsidTr="00257493">
        <w:trPr>
          <w:trHeight w:val="1136"/>
        </w:trPr>
        <w:tc>
          <w:tcPr>
            <w:tcW w:w="2480" w:type="dxa"/>
            <w:shd w:val="clear" w:color="auto" w:fill="auto"/>
          </w:tcPr>
          <w:p w:rsidR="00A527B0" w:rsidRPr="00A527B0" w:rsidRDefault="00A527B0" w:rsidP="00257493">
            <w:pPr>
              <w:rPr>
                <w:color w:val="000000"/>
                <w:sz w:val="28"/>
                <w:szCs w:val="28"/>
              </w:rPr>
            </w:pPr>
            <w:r w:rsidRPr="00A527B0">
              <w:rPr>
                <w:color w:val="000000"/>
                <w:sz w:val="28"/>
                <w:szCs w:val="28"/>
              </w:rPr>
              <w:t>Игрушки и оборудование для театрализованной деятельности</w:t>
            </w:r>
          </w:p>
        </w:tc>
        <w:tc>
          <w:tcPr>
            <w:tcW w:w="7126" w:type="dxa"/>
            <w:shd w:val="clear" w:color="auto" w:fill="auto"/>
          </w:tcPr>
          <w:p w:rsidR="00A527B0" w:rsidRPr="00A527B0" w:rsidRDefault="00A527B0" w:rsidP="00257493">
            <w:pPr>
              <w:jc w:val="both"/>
              <w:rPr>
                <w:color w:val="000000"/>
                <w:sz w:val="28"/>
                <w:szCs w:val="28"/>
              </w:rPr>
            </w:pPr>
            <w:r w:rsidRPr="00A527B0">
              <w:rPr>
                <w:rFonts w:eastAsia="Calibri"/>
                <w:color w:val="000000"/>
                <w:sz w:val="28"/>
                <w:szCs w:val="28"/>
              </w:rPr>
              <w:t>Настольный театр игрушек, марионетки, элементы костюмов сказочных героев, магнитная доска  с набором картинок</w:t>
            </w:r>
          </w:p>
        </w:tc>
      </w:tr>
    </w:tbl>
    <w:p w:rsidR="00A527B0" w:rsidRPr="00A527B0" w:rsidRDefault="00A527B0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</w:p>
    <w:p w:rsidR="00A527B0" w:rsidRPr="00A527B0" w:rsidRDefault="00A527B0" w:rsidP="00A527B0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A527B0">
        <w:rPr>
          <w:b/>
          <w:i/>
          <w:sz w:val="28"/>
          <w:szCs w:val="28"/>
        </w:rPr>
        <w:t>Развивающая среда для познавательно-исследовательской деятельности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6757"/>
      </w:tblGrid>
      <w:tr w:rsidR="00A527B0" w:rsidRPr="00A527B0" w:rsidTr="00257493">
        <w:trPr>
          <w:trHeight w:val="1310"/>
        </w:trPr>
        <w:tc>
          <w:tcPr>
            <w:tcW w:w="2684" w:type="dxa"/>
            <w:shd w:val="clear" w:color="auto" w:fill="auto"/>
          </w:tcPr>
          <w:p w:rsidR="00A527B0" w:rsidRPr="00A527B0" w:rsidRDefault="00A527B0" w:rsidP="00257493">
            <w:pPr>
              <w:rPr>
                <w:color w:val="000000"/>
                <w:sz w:val="28"/>
                <w:szCs w:val="28"/>
              </w:rPr>
            </w:pPr>
            <w:r w:rsidRPr="00A527B0">
              <w:rPr>
                <w:color w:val="000000"/>
                <w:sz w:val="28"/>
                <w:szCs w:val="28"/>
              </w:rPr>
              <w:t>Дидактические игрушки и пособия (в т.ч. наглядные пособия)</w:t>
            </w:r>
          </w:p>
        </w:tc>
        <w:tc>
          <w:tcPr>
            <w:tcW w:w="6922" w:type="dxa"/>
            <w:shd w:val="clear" w:color="auto" w:fill="auto"/>
          </w:tcPr>
          <w:p w:rsidR="00A527B0" w:rsidRPr="00A527B0" w:rsidRDefault="00A527B0" w:rsidP="00257493">
            <w:pPr>
              <w:jc w:val="both"/>
              <w:rPr>
                <w:color w:val="000000"/>
                <w:sz w:val="28"/>
                <w:szCs w:val="28"/>
              </w:rPr>
            </w:pPr>
            <w:r w:rsidRPr="00A527B0">
              <w:rPr>
                <w:rFonts w:eastAsia="Calibri"/>
                <w:color w:val="000000"/>
                <w:sz w:val="28"/>
                <w:szCs w:val="28"/>
              </w:rPr>
              <w:t xml:space="preserve">Игрушки на развитие </w:t>
            </w:r>
            <w:proofErr w:type="spellStart"/>
            <w:r w:rsidRPr="00A527B0">
              <w:rPr>
                <w:rFonts w:eastAsia="Calibri"/>
                <w:color w:val="000000"/>
                <w:sz w:val="28"/>
                <w:szCs w:val="28"/>
              </w:rPr>
              <w:t>сенсорики</w:t>
            </w:r>
            <w:proofErr w:type="spellEnd"/>
            <w:r w:rsidRPr="00A527B0">
              <w:rPr>
                <w:rFonts w:eastAsia="Calibri"/>
                <w:color w:val="000000"/>
                <w:sz w:val="28"/>
                <w:szCs w:val="28"/>
              </w:rPr>
              <w:t xml:space="preserve"> (цвет, форма, тактильные ощущения, размер, вес</w:t>
            </w:r>
            <w:proofErr w:type="gramStart"/>
            <w:r w:rsidRPr="00A527B0">
              <w:rPr>
                <w:rFonts w:eastAsia="Calibri"/>
                <w:color w:val="000000"/>
                <w:sz w:val="28"/>
                <w:szCs w:val="28"/>
              </w:rPr>
              <w:t>.</w:t>
            </w:r>
            <w:proofErr w:type="gramEnd"/>
            <w:r w:rsidRPr="00A527B0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527B0">
              <w:rPr>
                <w:rFonts w:eastAsia="Calibri"/>
                <w:color w:val="000000"/>
                <w:sz w:val="28"/>
                <w:szCs w:val="28"/>
              </w:rPr>
              <w:t>и</w:t>
            </w:r>
            <w:proofErr w:type="gramEnd"/>
            <w:r w:rsidRPr="00A527B0">
              <w:rPr>
                <w:rFonts w:eastAsia="Calibri"/>
                <w:color w:val="000000"/>
                <w:sz w:val="28"/>
                <w:szCs w:val="28"/>
              </w:rPr>
              <w:t xml:space="preserve"> пр.; на разные органы чувств: зрение, слух, осязание, обоняние и пр.), мозаики, </w:t>
            </w:r>
            <w:proofErr w:type="spellStart"/>
            <w:r w:rsidRPr="00A527B0">
              <w:rPr>
                <w:rFonts w:eastAsia="Calibri"/>
                <w:color w:val="000000"/>
                <w:sz w:val="28"/>
                <w:szCs w:val="28"/>
              </w:rPr>
              <w:t>пазлы</w:t>
            </w:r>
            <w:proofErr w:type="spellEnd"/>
            <w:r w:rsidRPr="00A527B0">
              <w:rPr>
                <w:rFonts w:eastAsia="Calibri"/>
                <w:color w:val="000000"/>
                <w:sz w:val="28"/>
                <w:szCs w:val="28"/>
              </w:rPr>
              <w:t xml:space="preserve">, наглядные пособия, иллюстрации художников. </w:t>
            </w:r>
          </w:p>
        </w:tc>
      </w:tr>
      <w:tr w:rsidR="00A527B0" w:rsidRPr="00A527B0" w:rsidTr="00257493">
        <w:trPr>
          <w:trHeight w:val="653"/>
        </w:trPr>
        <w:tc>
          <w:tcPr>
            <w:tcW w:w="2684" w:type="dxa"/>
            <w:shd w:val="clear" w:color="auto" w:fill="auto"/>
          </w:tcPr>
          <w:p w:rsidR="00A527B0" w:rsidRPr="00A527B0" w:rsidRDefault="00A527B0" w:rsidP="00257493">
            <w:pPr>
              <w:rPr>
                <w:color w:val="000000"/>
                <w:sz w:val="28"/>
                <w:szCs w:val="28"/>
              </w:rPr>
            </w:pPr>
            <w:r w:rsidRPr="00A527B0">
              <w:rPr>
                <w:color w:val="000000"/>
                <w:sz w:val="28"/>
                <w:szCs w:val="28"/>
              </w:rPr>
              <w:t>Конструкторы</w:t>
            </w:r>
          </w:p>
        </w:tc>
        <w:tc>
          <w:tcPr>
            <w:tcW w:w="6922" w:type="dxa"/>
            <w:shd w:val="clear" w:color="auto" w:fill="auto"/>
          </w:tcPr>
          <w:p w:rsidR="00A527B0" w:rsidRPr="00A527B0" w:rsidRDefault="00A527B0" w:rsidP="00257493">
            <w:pPr>
              <w:jc w:val="both"/>
              <w:rPr>
                <w:color w:val="000000"/>
                <w:sz w:val="28"/>
                <w:szCs w:val="28"/>
              </w:rPr>
            </w:pPr>
            <w:r w:rsidRPr="00A527B0">
              <w:rPr>
                <w:rFonts w:eastAsia="Calibri"/>
                <w:color w:val="000000"/>
                <w:sz w:val="28"/>
                <w:szCs w:val="28"/>
              </w:rPr>
              <w:t xml:space="preserve">Строительные наборы, пластмассовые конструкторы разных размеров, конструкторы типа </w:t>
            </w:r>
            <w:proofErr w:type="spellStart"/>
            <w:r w:rsidRPr="00A527B0">
              <w:rPr>
                <w:rFonts w:eastAsia="Calibri"/>
                <w:color w:val="000000"/>
                <w:sz w:val="28"/>
                <w:szCs w:val="28"/>
              </w:rPr>
              <w:t>лего</w:t>
            </w:r>
            <w:proofErr w:type="spellEnd"/>
            <w:r w:rsidRPr="00A527B0">
              <w:rPr>
                <w:rFonts w:eastAsia="Calibri"/>
                <w:color w:val="000000"/>
                <w:sz w:val="28"/>
                <w:szCs w:val="28"/>
              </w:rPr>
              <w:t xml:space="preserve"> с крупными деталями.</w:t>
            </w:r>
          </w:p>
        </w:tc>
      </w:tr>
      <w:tr w:rsidR="00A527B0" w:rsidRPr="00A527B0" w:rsidTr="00257493">
        <w:trPr>
          <w:trHeight w:val="976"/>
        </w:trPr>
        <w:tc>
          <w:tcPr>
            <w:tcW w:w="2684" w:type="dxa"/>
            <w:shd w:val="clear" w:color="auto" w:fill="auto"/>
          </w:tcPr>
          <w:p w:rsidR="00A527B0" w:rsidRPr="00A527B0" w:rsidRDefault="00A527B0" w:rsidP="00257493">
            <w:pPr>
              <w:rPr>
                <w:color w:val="000000"/>
                <w:sz w:val="28"/>
                <w:szCs w:val="28"/>
              </w:rPr>
            </w:pPr>
            <w:r w:rsidRPr="00A527B0">
              <w:rPr>
                <w:color w:val="000000"/>
                <w:sz w:val="28"/>
                <w:szCs w:val="28"/>
              </w:rPr>
              <w:t>Игрушки и оборудование для экспериментирования</w:t>
            </w:r>
          </w:p>
        </w:tc>
        <w:tc>
          <w:tcPr>
            <w:tcW w:w="6922" w:type="dxa"/>
            <w:shd w:val="clear" w:color="auto" w:fill="auto"/>
          </w:tcPr>
          <w:p w:rsidR="00A527B0" w:rsidRPr="00A527B0" w:rsidRDefault="00A527B0" w:rsidP="00257493">
            <w:pPr>
              <w:jc w:val="both"/>
              <w:rPr>
                <w:color w:val="000000"/>
                <w:sz w:val="28"/>
                <w:szCs w:val="28"/>
              </w:rPr>
            </w:pPr>
            <w:r w:rsidRPr="00A527B0">
              <w:rPr>
                <w:rFonts w:eastAsia="Calibri"/>
                <w:color w:val="000000"/>
                <w:sz w:val="28"/>
                <w:szCs w:val="28"/>
              </w:rPr>
              <w:t xml:space="preserve">Игрушки и орудия для экспериментирования с водой, песком (комплекты различных формочек, совки, грабельки, ведра и сита для песка, лопатки для снега), снегом. </w:t>
            </w:r>
          </w:p>
        </w:tc>
      </w:tr>
      <w:tr w:rsidR="00A527B0" w:rsidRPr="00A527B0" w:rsidTr="00257493">
        <w:trPr>
          <w:trHeight w:val="563"/>
        </w:trPr>
        <w:tc>
          <w:tcPr>
            <w:tcW w:w="2684" w:type="dxa"/>
            <w:shd w:val="clear" w:color="auto" w:fill="auto"/>
          </w:tcPr>
          <w:p w:rsidR="00A527B0" w:rsidRPr="00A527B0" w:rsidRDefault="00A527B0" w:rsidP="00257493">
            <w:pPr>
              <w:rPr>
                <w:color w:val="000000"/>
                <w:sz w:val="28"/>
                <w:szCs w:val="28"/>
              </w:rPr>
            </w:pPr>
            <w:r w:rsidRPr="00A527B0">
              <w:rPr>
                <w:color w:val="000000"/>
                <w:sz w:val="28"/>
                <w:szCs w:val="28"/>
              </w:rPr>
              <w:t xml:space="preserve">Библиотека </w:t>
            </w:r>
          </w:p>
        </w:tc>
        <w:tc>
          <w:tcPr>
            <w:tcW w:w="6922" w:type="dxa"/>
            <w:shd w:val="clear" w:color="auto" w:fill="auto"/>
          </w:tcPr>
          <w:p w:rsidR="00A527B0" w:rsidRPr="00A527B0" w:rsidRDefault="00A527B0" w:rsidP="00257493">
            <w:pPr>
              <w:jc w:val="both"/>
              <w:rPr>
                <w:color w:val="000000"/>
                <w:sz w:val="28"/>
                <w:szCs w:val="28"/>
              </w:rPr>
            </w:pPr>
            <w:r w:rsidRPr="00A527B0">
              <w:rPr>
                <w:rFonts w:eastAsia="Calibri"/>
                <w:color w:val="000000"/>
                <w:sz w:val="28"/>
                <w:szCs w:val="28"/>
              </w:rPr>
              <w:t>Иллюстрированные книжки со сказками, рассказами, стихами, книги познавательного характера.</w:t>
            </w:r>
          </w:p>
        </w:tc>
      </w:tr>
      <w:tr w:rsidR="00A527B0" w:rsidRPr="00A527B0" w:rsidTr="00257493">
        <w:trPr>
          <w:trHeight w:val="790"/>
        </w:trPr>
        <w:tc>
          <w:tcPr>
            <w:tcW w:w="2684" w:type="dxa"/>
            <w:shd w:val="clear" w:color="auto" w:fill="auto"/>
          </w:tcPr>
          <w:p w:rsidR="00A527B0" w:rsidRPr="00A527B0" w:rsidRDefault="00A527B0" w:rsidP="00257493">
            <w:pPr>
              <w:rPr>
                <w:color w:val="000000"/>
                <w:sz w:val="28"/>
                <w:szCs w:val="28"/>
              </w:rPr>
            </w:pPr>
            <w:r w:rsidRPr="00A527B0">
              <w:rPr>
                <w:color w:val="000000"/>
                <w:sz w:val="28"/>
                <w:szCs w:val="28"/>
              </w:rPr>
              <w:t>Средства ИКТ ноутбук с развивающими играми</w:t>
            </w:r>
          </w:p>
        </w:tc>
        <w:tc>
          <w:tcPr>
            <w:tcW w:w="6922" w:type="dxa"/>
            <w:shd w:val="clear" w:color="auto" w:fill="auto"/>
          </w:tcPr>
          <w:p w:rsidR="00A527B0" w:rsidRPr="00A527B0" w:rsidRDefault="00A527B0" w:rsidP="00257493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A527B0" w:rsidRPr="00A527B0" w:rsidRDefault="00A527B0" w:rsidP="00A527B0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A527B0">
        <w:rPr>
          <w:b/>
          <w:i/>
          <w:sz w:val="28"/>
          <w:szCs w:val="28"/>
        </w:rPr>
        <w:t>Развивающая среда для обеспечения физической активности и укрепления здоровья</w:t>
      </w:r>
    </w:p>
    <w:p w:rsidR="00A527B0" w:rsidRPr="00A527B0" w:rsidRDefault="00A527B0" w:rsidP="00A527B0">
      <w:pPr>
        <w:pStyle w:val="a4"/>
        <w:spacing w:line="276" w:lineRule="auto"/>
        <w:ind w:left="0"/>
        <w:rPr>
          <w:rFonts w:eastAsia="Calibri"/>
          <w:color w:val="000000"/>
          <w:sz w:val="28"/>
          <w:szCs w:val="28"/>
        </w:rPr>
      </w:pPr>
      <w:r w:rsidRPr="00A527B0">
        <w:rPr>
          <w:rFonts w:eastAsia="Calibri"/>
          <w:color w:val="000000"/>
          <w:sz w:val="28"/>
          <w:szCs w:val="28"/>
        </w:rPr>
        <w:t xml:space="preserve">Обручи, кегли, мячи маленькие </w:t>
      </w:r>
      <w:proofErr w:type="gramStart"/>
      <w:r w:rsidRPr="00A527B0">
        <w:rPr>
          <w:rFonts w:eastAsia="Calibri"/>
          <w:color w:val="000000"/>
          <w:sz w:val="28"/>
          <w:szCs w:val="28"/>
        </w:rPr>
        <w:t>пластмассовый</w:t>
      </w:r>
      <w:proofErr w:type="gramEnd"/>
      <w:r w:rsidRPr="00A527B0">
        <w:rPr>
          <w:rFonts w:eastAsia="Calibri"/>
          <w:color w:val="000000"/>
          <w:sz w:val="28"/>
          <w:szCs w:val="28"/>
        </w:rPr>
        <w:t>, мячи большие резиновые.</w:t>
      </w:r>
    </w:p>
    <w:p w:rsidR="00A527B0" w:rsidRPr="00A527B0" w:rsidRDefault="00A527B0" w:rsidP="00A527B0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A527B0">
        <w:rPr>
          <w:rFonts w:eastAsia="Calibri"/>
          <w:color w:val="000000"/>
          <w:sz w:val="28"/>
          <w:szCs w:val="28"/>
        </w:rPr>
        <w:t xml:space="preserve">Массажные коврики и дорожки. </w:t>
      </w:r>
    </w:p>
    <w:p w:rsidR="00A527B0" w:rsidRPr="00A527B0" w:rsidRDefault="00A527B0" w:rsidP="00A527B0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A527B0">
        <w:rPr>
          <w:b/>
          <w:i/>
          <w:sz w:val="28"/>
          <w:szCs w:val="28"/>
        </w:rPr>
        <w:t>Оборудование участка</w:t>
      </w:r>
    </w:p>
    <w:p w:rsidR="00A527B0" w:rsidRPr="00A527B0" w:rsidRDefault="00A527B0" w:rsidP="00A527B0">
      <w:pPr>
        <w:jc w:val="both"/>
        <w:rPr>
          <w:color w:val="000000"/>
          <w:sz w:val="28"/>
          <w:szCs w:val="28"/>
        </w:rPr>
      </w:pPr>
      <w:r w:rsidRPr="00A527B0">
        <w:rPr>
          <w:rFonts w:eastAsia="Calibri"/>
          <w:color w:val="000000"/>
          <w:sz w:val="28"/>
          <w:szCs w:val="28"/>
        </w:rPr>
        <w:t>Пространство и оборудование для сюжетных и подвижных игр, игр экспериментирований с песком и водой, живой и неживой природой, для физической активности, дорожки для бега, катания машинок и игрушек-каталок.</w:t>
      </w:r>
    </w:p>
    <w:p w:rsidR="00A527B0" w:rsidRPr="00A527B0" w:rsidRDefault="00A527B0" w:rsidP="00A527B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617"/>
        <w:gridCol w:w="2090"/>
        <w:gridCol w:w="7089"/>
      </w:tblGrid>
      <w:tr w:rsidR="00A527B0" w:rsidRPr="00A527B0" w:rsidTr="00257493">
        <w:trPr>
          <w:trHeight w:val="57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b/>
                <w:bCs/>
                <w:sz w:val="28"/>
                <w:szCs w:val="28"/>
              </w:rPr>
            </w:pPr>
            <w:r w:rsidRPr="00A527B0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A527B0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A527B0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b/>
                <w:bCs/>
                <w:sz w:val="28"/>
                <w:szCs w:val="28"/>
              </w:rPr>
            </w:pPr>
            <w:r w:rsidRPr="00A527B0">
              <w:rPr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73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b/>
                <w:bCs/>
                <w:sz w:val="28"/>
                <w:szCs w:val="28"/>
              </w:rPr>
            </w:pPr>
            <w:r w:rsidRPr="00A527B0">
              <w:rPr>
                <w:b/>
                <w:bCs/>
                <w:sz w:val="28"/>
                <w:szCs w:val="28"/>
              </w:rPr>
              <w:t>Наличие в групповом помещении</w:t>
            </w:r>
          </w:p>
        </w:tc>
      </w:tr>
      <w:tr w:rsidR="00A527B0" w:rsidRPr="00A527B0" w:rsidTr="00257493">
        <w:trPr>
          <w:trHeight w:val="2739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bCs/>
                <w:sz w:val="28"/>
                <w:szCs w:val="28"/>
              </w:rPr>
            </w:pPr>
            <w:r w:rsidRPr="00A527B0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bCs/>
                <w:sz w:val="28"/>
                <w:szCs w:val="28"/>
              </w:rPr>
            </w:pPr>
            <w:r w:rsidRPr="00A527B0">
              <w:rPr>
                <w:bCs/>
                <w:sz w:val="28"/>
                <w:szCs w:val="28"/>
              </w:rPr>
              <w:t>Игрушки</w:t>
            </w:r>
          </w:p>
        </w:tc>
        <w:tc>
          <w:tcPr>
            <w:tcW w:w="737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A527B0">
              <w:rPr>
                <w:sz w:val="28"/>
                <w:szCs w:val="28"/>
              </w:rPr>
              <w:t xml:space="preserve">пирамидки - 5, стаканы-вкладыши -2, игрушка для вкладышей различной формы -3, лабиринты для РММР - 2 больших, 2 маленьких, кубики 2 набора, строительный материал (кубики, цилиндры, кирпичики) -1 набор, </w:t>
            </w:r>
            <w:proofErr w:type="spellStart"/>
            <w:r w:rsidRPr="00A527B0">
              <w:rPr>
                <w:sz w:val="28"/>
                <w:szCs w:val="28"/>
              </w:rPr>
              <w:t>пазлы</w:t>
            </w:r>
            <w:proofErr w:type="spellEnd"/>
            <w:r w:rsidRPr="00A527B0">
              <w:rPr>
                <w:sz w:val="28"/>
                <w:szCs w:val="28"/>
              </w:rPr>
              <w:t xml:space="preserve"> типа "черепашка" - 2 набора, конструктор крупный типа "</w:t>
            </w:r>
            <w:proofErr w:type="spellStart"/>
            <w:r w:rsidRPr="00A527B0">
              <w:rPr>
                <w:sz w:val="28"/>
                <w:szCs w:val="28"/>
              </w:rPr>
              <w:t>лего</w:t>
            </w:r>
            <w:proofErr w:type="spellEnd"/>
            <w:r w:rsidRPr="00A527B0">
              <w:rPr>
                <w:sz w:val="28"/>
                <w:szCs w:val="28"/>
              </w:rPr>
              <w:t xml:space="preserve">" - 2, наборы  кубиков для составления картинок - 4, мячи пластиковые - 1набор, мяч резиновый большой - 2, мяч резиновый малый - 2,  </w:t>
            </w:r>
            <w:proofErr w:type="spellStart"/>
            <w:r w:rsidRPr="00A527B0">
              <w:rPr>
                <w:sz w:val="28"/>
                <w:szCs w:val="28"/>
              </w:rPr>
              <w:t>пазлы</w:t>
            </w:r>
            <w:proofErr w:type="spellEnd"/>
            <w:r w:rsidRPr="00A527B0">
              <w:rPr>
                <w:sz w:val="28"/>
                <w:szCs w:val="28"/>
              </w:rPr>
              <w:t xml:space="preserve">  - 4 набора, мозаика – 2, кегли</w:t>
            </w:r>
            <w:proofErr w:type="gramEnd"/>
            <w:r w:rsidRPr="00A527B0">
              <w:rPr>
                <w:sz w:val="28"/>
                <w:szCs w:val="28"/>
              </w:rPr>
              <w:t xml:space="preserve"> - 2 набора, машинки крупные - 3, машинки средние -4, машинки  мелкие - 8, рули - 3,</w:t>
            </w:r>
          </w:p>
        </w:tc>
      </w:tr>
      <w:tr w:rsidR="00A527B0" w:rsidRPr="00A527B0" w:rsidTr="00257493">
        <w:trPr>
          <w:trHeight w:val="324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ind w:right="318"/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Игрушки</w:t>
            </w:r>
          </w:p>
        </w:tc>
        <w:tc>
          <w:tcPr>
            <w:tcW w:w="7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sz w:val="28"/>
                <w:szCs w:val="28"/>
              </w:rPr>
            </w:pPr>
            <w:proofErr w:type="gramStart"/>
            <w:r w:rsidRPr="00A527B0">
              <w:rPr>
                <w:sz w:val="28"/>
                <w:szCs w:val="28"/>
              </w:rPr>
              <w:t>кукла в национальном костюме -2, куклы крупные - 2, кукла-пупс большой -1, куклы средние - 2, пупсы маленькие - 3, ванночки для кукол - 2, кроватка для куклы -1, коляска для кукол - 2, набор кухонной посуды - 1, утюг-2 , гладильная доска - 1, набор докторский -2, набор парикмахера -1, набор слесарный -1, кукольный театр - "теремок", "3 медведя", кукла-марионетка клоун - 1, кукла перчаточная - собака, мягкие игрушки  в</w:t>
            </w:r>
            <w:proofErr w:type="gramEnd"/>
            <w:r w:rsidRPr="00A527B0">
              <w:rPr>
                <w:sz w:val="28"/>
                <w:szCs w:val="28"/>
              </w:rPr>
              <w:t xml:space="preserve"> качестве </w:t>
            </w:r>
            <w:proofErr w:type="spellStart"/>
            <w:r w:rsidRPr="00A527B0">
              <w:rPr>
                <w:sz w:val="28"/>
                <w:szCs w:val="28"/>
              </w:rPr>
              <w:t>дидакт</w:t>
            </w:r>
            <w:proofErr w:type="gramStart"/>
            <w:r w:rsidRPr="00A527B0">
              <w:rPr>
                <w:sz w:val="28"/>
                <w:szCs w:val="28"/>
              </w:rPr>
              <w:t>.п</w:t>
            </w:r>
            <w:proofErr w:type="gramEnd"/>
            <w:r w:rsidRPr="00A527B0">
              <w:rPr>
                <w:sz w:val="28"/>
                <w:szCs w:val="28"/>
              </w:rPr>
              <w:t>особия</w:t>
            </w:r>
            <w:proofErr w:type="spellEnd"/>
            <w:r w:rsidRPr="00A527B0">
              <w:rPr>
                <w:sz w:val="28"/>
                <w:szCs w:val="28"/>
              </w:rPr>
              <w:t xml:space="preserve"> (собака, кошка, цыплёнок, </w:t>
            </w:r>
            <w:proofErr w:type="spellStart"/>
            <w:r w:rsidRPr="00A527B0">
              <w:rPr>
                <w:sz w:val="28"/>
                <w:szCs w:val="28"/>
              </w:rPr>
              <w:t>лощадка</w:t>
            </w:r>
            <w:proofErr w:type="spellEnd"/>
            <w:r w:rsidRPr="00A527B0">
              <w:rPr>
                <w:sz w:val="28"/>
                <w:szCs w:val="28"/>
              </w:rPr>
              <w:t>, яблоко, груша и др.), набор пластиковых фруктов-овощей, набор фигурок пластиковых- домашние животные и дикие животные;  шапочки картонные -3, шапочки - 2, заячьи уши - 2, пелерины - 2, халат доктора - 1.</w:t>
            </w:r>
          </w:p>
        </w:tc>
      </w:tr>
      <w:tr w:rsidR="00A527B0" w:rsidRPr="00A527B0" w:rsidTr="00257493">
        <w:trPr>
          <w:trHeight w:val="63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jc w:val="right"/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Музыкальные инструменты</w:t>
            </w:r>
          </w:p>
        </w:tc>
        <w:tc>
          <w:tcPr>
            <w:tcW w:w="7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Бубен большой - 1, бубен маленький - 1, барабан -2, дудочка -2, гармошка губная -2, маракасы -2, фортепиано – 1</w:t>
            </w:r>
          </w:p>
        </w:tc>
      </w:tr>
      <w:tr w:rsidR="00A527B0" w:rsidRPr="00A527B0" w:rsidTr="00257493">
        <w:trPr>
          <w:trHeight w:val="63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jc w:val="right"/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Предметы декоративно-прикладного искусства</w:t>
            </w:r>
          </w:p>
        </w:tc>
        <w:tc>
          <w:tcPr>
            <w:tcW w:w="7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Деревянные ложки - 4, матрёшки - 2 набора, подносы -2</w:t>
            </w:r>
          </w:p>
        </w:tc>
      </w:tr>
      <w:tr w:rsidR="00A527B0" w:rsidRPr="00A527B0" w:rsidTr="00257493">
        <w:trPr>
          <w:trHeight w:val="64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jc w:val="right"/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Наглядные пособия</w:t>
            </w:r>
          </w:p>
        </w:tc>
        <w:tc>
          <w:tcPr>
            <w:tcW w:w="73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комплект для развития речи; плакаты - домашние и дикие животные, овощи и фрукты, цвета, посуда, времена года; уголок природы;</w:t>
            </w:r>
          </w:p>
        </w:tc>
      </w:tr>
      <w:tr w:rsidR="00A527B0" w:rsidRPr="00A527B0" w:rsidTr="0025749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jc w:val="right"/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Технические средства обучения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ноутбук-1, доска магнитно-маркерная (размер а</w:t>
            </w:r>
            <w:proofErr w:type="gramStart"/>
            <w:r w:rsidRPr="00A527B0">
              <w:rPr>
                <w:sz w:val="28"/>
                <w:szCs w:val="28"/>
              </w:rPr>
              <w:t>1</w:t>
            </w:r>
            <w:proofErr w:type="gramEnd"/>
            <w:r w:rsidRPr="00A527B0">
              <w:rPr>
                <w:sz w:val="28"/>
                <w:szCs w:val="28"/>
              </w:rPr>
              <w:t xml:space="preserve">) -1, </w:t>
            </w:r>
            <w:proofErr w:type="spellStart"/>
            <w:r w:rsidRPr="00A527B0">
              <w:rPr>
                <w:sz w:val="28"/>
                <w:szCs w:val="28"/>
              </w:rPr>
              <w:t>фланелеграф</w:t>
            </w:r>
            <w:proofErr w:type="spellEnd"/>
          </w:p>
        </w:tc>
      </w:tr>
      <w:tr w:rsidR="00A527B0" w:rsidRPr="00A527B0" w:rsidTr="0025749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jc w:val="right"/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Детская литература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 xml:space="preserve">Теремок, репка, колобок, стихи </w:t>
            </w:r>
            <w:proofErr w:type="spellStart"/>
            <w:r w:rsidRPr="00A527B0">
              <w:rPr>
                <w:sz w:val="28"/>
                <w:szCs w:val="28"/>
              </w:rPr>
              <w:t>А.Барто</w:t>
            </w:r>
            <w:proofErr w:type="spellEnd"/>
            <w:r w:rsidRPr="00A527B0">
              <w:rPr>
                <w:sz w:val="28"/>
                <w:szCs w:val="28"/>
              </w:rPr>
              <w:t xml:space="preserve">, сказки, </w:t>
            </w:r>
            <w:proofErr w:type="spellStart"/>
            <w:r w:rsidRPr="00A527B0">
              <w:rPr>
                <w:sz w:val="28"/>
                <w:szCs w:val="28"/>
              </w:rPr>
              <w:t>потешки</w:t>
            </w:r>
            <w:proofErr w:type="spellEnd"/>
            <w:r w:rsidRPr="00A527B0">
              <w:rPr>
                <w:sz w:val="28"/>
                <w:szCs w:val="28"/>
              </w:rPr>
              <w:t>, стихи, самодельные книжки татарские народные сказки, сказки Чуковского.</w:t>
            </w:r>
          </w:p>
        </w:tc>
      </w:tr>
      <w:tr w:rsidR="00A527B0" w:rsidRPr="00A527B0" w:rsidTr="00257493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jc w:val="right"/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Методическая литература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527B0" w:rsidRPr="00A527B0" w:rsidRDefault="00A527B0" w:rsidP="00257493">
            <w:pPr>
              <w:rPr>
                <w:sz w:val="28"/>
                <w:szCs w:val="28"/>
              </w:rPr>
            </w:pPr>
            <w:r w:rsidRPr="00A527B0">
              <w:rPr>
                <w:sz w:val="28"/>
                <w:szCs w:val="28"/>
              </w:rPr>
              <w:t>список в п.3.7.</w:t>
            </w:r>
          </w:p>
        </w:tc>
      </w:tr>
    </w:tbl>
    <w:p w:rsidR="00A527B0" w:rsidRPr="00A527B0" w:rsidRDefault="00A527B0" w:rsidP="00A527B0">
      <w:pPr>
        <w:autoSpaceDE w:val="0"/>
        <w:autoSpaceDN w:val="0"/>
        <w:adjustRightInd w:val="0"/>
        <w:jc w:val="center"/>
        <w:rPr>
          <w:rFonts w:eastAsia="TimesNewRomanPSMT"/>
          <w:b/>
          <w:bCs/>
          <w:sz w:val="28"/>
          <w:szCs w:val="28"/>
        </w:rPr>
      </w:pPr>
    </w:p>
    <w:p w:rsidR="008D631E" w:rsidRPr="00A527B0" w:rsidRDefault="008D631E">
      <w:pPr>
        <w:rPr>
          <w:sz w:val="28"/>
          <w:szCs w:val="28"/>
        </w:rPr>
      </w:pPr>
    </w:p>
    <w:p w:rsidR="00445E74" w:rsidRPr="00A527B0" w:rsidRDefault="00445E74" w:rsidP="00445E7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527B0">
        <w:rPr>
          <w:b/>
          <w:color w:val="000000"/>
          <w:sz w:val="28"/>
          <w:szCs w:val="28"/>
        </w:rPr>
        <w:t xml:space="preserve">. Перечень методических пособий, необходимых для осуществления воспитательно-образовательного процесса в </w:t>
      </w:r>
      <w:r w:rsidR="00A527B0" w:rsidRPr="00A527B0">
        <w:rPr>
          <w:b/>
          <w:color w:val="000000"/>
          <w:sz w:val="28"/>
          <w:szCs w:val="28"/>
        </w:rPr>
        <w:t>младшей</w:t>
      </w:r>
      <w:r w:rsidRPr="00A527B0">
        <w:rPr>
          <w:b/>
          <w:color w:val="000000"/>
          <w:sz w:val="28"/>
          <w:szCs w:val="28"/>
        </w:rPr>
        <w:t xml:space="preserve"> группе</w:t>
      </w:r>
    </w:p>
    <w:p w:rsidR="00A527B0" w:rsidRPr="00A527B0" w:rsidRDefault="00A527B0" w:rsidP="00A527B0">
      <w:pPr>
        <w:numPr>
          <w:ilvl w:val="0"/>
          <w:numId w:val="3"/>
        </w:numPr>
        <w:jc w:val="both"/>
        <w:rPr>
          <w:sz w:val="28"/>
          <w:szCs w:val="28"/>
        </w:rPr>
      </w:pPr>
      <w:r w:rsidRPr="00A527B0">
        <w:rPr>
          <w:bCs/>
          <w:sz w:val="28"/>
          <w:szCs w:val="28"/>
        </w:rPr>
        <w:t xml:space="preserve"> </w:t>
      </w:r>
      <w:r w:rsidRPr="00A527B0">
        <w:rPr>
          <w:sz w:val="28"/>
          <w:szCs w:val="28"/>
        </w:rPr>
        <w:t xml:space="preserve">В.Н.Мезенцева, О.П.Власенко «Комплексные занятия (на электронном носителе). </w:t>
      </w:r>
      <w:proofErr w:type="spellStart"/>
      <w:r w:rsidRPr="00A527B0">
        <w:rPr>
          <w:sz w:val="28"/>
          <w:szCs w:val="28"/>
        </w:rPr>
        <w:t>Комплескно</w:t>
      </w:r>
      <w:proofErr w:type="spellEnd"/>
      <w:r w:rsidRPr="00A527B0">
        <w:rPr>
          <w:sz w:val="28"/>
          <w:szCs w:val="28"/>
        </w:rPr>
        <w:t>-тематическое планирование по программе «От рождения до школы». Первая младшая группа», Волгоград, 2015г.</w:t>
      </w:r>
    </w:p>
    <w:p w:rsidR="00A527B0" w:rsidRPr="00A527B0" w:rsidRDefault="00A527B0" w:rsidP="00A527B0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A527B0">
        <w:rPr>
          <w:sz w:val="28"/>
          <w:szCs w:val="28"/>
        </w:rPr>
        <w:t>В.В.Гербова</w:t>
      </w:r>
      <w:proofErr w:type="spellEnd"/>
      <w:r w:rsidRPr="00A527B0">
        <w:rPr>
          <w:sz w:val="28"/>
          <w:szCs w:val="28"/>
        </w:rPr>
        <w:t xml:space="preserve"> «Развитие речи в детском саду. Первая младшая группа». М., 2014г.</w:t>
      </w:r>
    </w:p>
    <w:p w:rsidR="00A527B0" w:rsidRPr="00A527B0" w:rsidRDefault="00A527B0" w:rsidP="00A527B0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A527B0">
        <w:rPr>
          <w:sz w:val="28"/>
          <w:szCs w:val="28"/>
        </w:rPr>
        <w:t>И.А.Помораева</w:t>
      </w:r>
      <w:proofErr w:type="spellEnd"/>
      <w:r w:rsidRPr="00A527B0">
        <w:rPr>
          <w:sz w:val="28"/>
          <w:szCs w:val="28"/>
        </w:rPr>
        <w:t xml:space="preserve">, </w:t>
      </w:r>
      <w:proofErr w:type="spellStart"/>
      <w:r w:rsidRPr="00A527B0">
        <w:rPr>
          <w:sz w:val="28"/>
          <w:szCs w:val="28"/>
        </w:rPr>
        <w:t>В.А.Позина</w:t>
      </w:r>
      <w:proofErr w:type="spellEnd"/>
      <w:r w:rsidRPr="00A527B0">
        <w:rPr>
          <w:sz w:val="28"/>
          <w:szCs w:val="28"/>
        </w:rPr>
        <w:t xml:space="preserve"> «Формирование элементарных математических представлений. Вторая группа раннего возраста». М., 2016г.</w:t>
      </w:r>
    </w:p>
    <w:p w:rsidR="00A527B0" w:rsidRPr="00A527B0" w:rsidRDefault="00A527B0" w:rsidP="00A527B0">
      <w:pPr>
        <w:numPr>
          <w:ilvl w:val="0"/>
          <w:numId w:val="3"/>
        </w:numPr>
        <w:jc w:val="both"/>
        <w:rPr>
          <w:sz w:val="28"/>
          <w:szCs w:val="28"/>
        </w:rPr>
      </w:pPr>
      <w:r w:rsidRPr="00A527B0">
        <w:rPr>
          <w:sz w:val="28"/>
          <w:szCs w:val="28"/>
        </w:rPr>
        <w:lastRenderedPageBreak/>
        <w:t>Н.Ф.Губанова «Развитие игровой деятельности. Вторая группа раннего возраста». М., 2014г.</w:t>
      </w:r>
    </w:p>
    <w:p w:rsidR="00A527B0" w:rsidRPr="00A527B0" w:rsidRDefault="00A527B0" w:rsidP="00A527B0">
      <w:pPr>
        <w:numPr>
          <w:ilvl w:val="0"/>
          <w:numId w:val="3"/>
        </w:numPr>
        <w:jc w:val="both"/>
        <w:rPr>
          <w:sz w:val="28"/>
          <w:szCs w:val="28"/>
        </w:rPr>
      </w:pPr>
      <w:r w:rsidRPr="00A527B0">
        <w:rPr>
          <w:sz w:val="28"/>
          <w:szCs w:val="28"/>
        </w:rPr>
        <w:t>И.А.Лыкова «Изобразительная деятельность в детском саду. Первая младшая группа». М., 2014г.</w:t>
      </w:r>
    </w:p>
    <w:p w:rsidR="00A527B0" w:rsidRPr="00A527B0" w:rsidRDefault="00A527B0" w:rsidP="00A527B0">
      <w:pPr>
        <w:numPr>
          <w:ilvl w:val="0"/>
          <w:numId w:val="3"/>
        </w:numPr>
        <w:jc w:val="both"/>
        <w:rPr>
          <w:sz w:val="28"/>
          <w:szCs w:val="28"/>
        </w:rPr>
      </w:pPr>
      <w:r w:rsidRPr="00A527B0">
        <w:rPr>
          <w:sz w:val="28"/>
          <w:szCs w:val="28"/>
        </w:rPr>
        <w:t>З.И.Самойлова «Организация деятельности детей на прогулке. Первая младшая группа». Волгоград, 2015г.</w:t>
      </w:r>
    </w:p>
    <w:p w:rsidR="00A527B0" w:rsidRPr="00A527B0" w:rsidRDefault="00A527B0" w:rsidP="00A527B0">
      <w:pPr>
        <w:numPr>
          <w:ilvl w:val="0"/>
          <w:numId w:val="3"/>
        </w:numPr>
        <w:jc w:val="both"/>
        <w:rPr>
          <w:sz w:val="28"/>
          <w:szCs w:val="28"/>
        </w:rPr>
      </w:pPr>
      <w:r w:rsidRPr="00A527B0">
        <w:rPr>
          <w:sz w:val="28"/>
          <w:szCs w:val="28"/>
        </w:rPr>
        <w:t xml:space="preserve">О.Э.Литвинова «Познавательное развитие ребенка раннего дошкольного возраста. Планирование образовательной деятельности». </w:t>
      </w:r>
      <w:proofErr w:type="gramStart"/>
      <w:r w:rsidRPr="00A527B0">
        <w:rPr>
          <w:sz w:val="28"/>
          <w:szCs w:val="28"/>
        </w:rPr>
        <w:t>С-Пб</w:t>
      </w:r>
      <w:proofErr w:type="gramEnd"/>
      <w:r w:rsidRPr="00A527B0">
        <w:rPr>
          <w:sz w:val="28"/>
          <w:szCs w:val="28"/>
        </w:rPr>
        <w:t>, 2015г.</w:t>
      </w:r>
    </w:p>
    <w:p w:rsidR="00A527B0" w:rsidRPr="00A527B0" w:rsidRDefault="00A527B0" w:rsidP="00A527B0">
      <w:pPr>
        <w:numPr>
          <w:ilvl w:val="0"/>
          <w:numId w:val="3"/>
        </w:numPr>
        <w:jc w:val="both"/>
        <w:rPr>
          <w:sz w:val="28"/>
          <w:szCs w:val="28"/>
        </w:rPr>
      </w:pPr>
      <w:r w:rsidRPr="00A527B0">
        <w:rPr>
          <w:sz w:val="28"/>
          <w:szCs w:val="28"/>
        </w:rPr>
        <w:t xml:space="preserve">О.А. </w:t>
      </w:r>
      <w:proofErr w:type="spellStart"/>
      <w:r w:rsidRPr="00A527B0">
        <w:rPr>
          <w:sz w:val="28"/>
          <w:szCs w:val="28"/>
        </w:rPr>
        <w:t>Соломенникова</w:t>
      </w:r>
      <w:proofErr w:type="spellEnd"/>
      <w:r w:rsidRPr="00A527B0">
        <w:rPr>
          <w:sz w:val="28"/>
          <w:szCs w:val="28"/>
        </w:rPr>
        <w:t xml:space="preserve">  «Ознакомление с природой в детском саду. Вторая группа раннего возраста». М., 2015г.</w:t>
      </w:r>
    </w:p>
    <w:p w:rsidR="00A527B0" w:rsidRPr="00A527B0" w:rsidRDefault="00A527B0" w:rsidP="00A527B0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A527B0">
        <w:rPr>
          <w:sz w:val="28"/>
          <w:szCs w:val="28"/>
        </w:rPr>
        <w:t>З.А.Ефанова</w:t>
      </w:r>
      <w:proofErr w:type="spellEnd"/>
      <w:r w:rsidRPr="00A527B0">
        <w:rPr>
          <w:sz w:val="28"/>
          <w:szCs w:val="28"/>
        </w:rPr>
        <w:t xml:space="preserve"> «Познание предметного мира. Комплексные занятия. Первая младшая группа». Волгоград, 2013г.</w:t>
      </w:r>
    </w:p>
    <w:p w:rsidR="00A527B0" w:rsidRPr="00A527B0" w:rsidRDefault="00A527B0" w:rsidP="00A527B0">
      <w:pPr>
        <w:numPr>
          <w:ilvl w:val="0"/>
          <w:numId w:val="3"/>
        </w:numPr>
        <w:jc w:val="both"/>
        <w:rPr>
          <w:sz w:val="28"/>
          <w:szCs w:val="28"/>
        </w:rPr>
      </w:pPr>
      <w:r w:rsidRPr="00A527B0">
        <w:rPr>
          <w:sz w:val="28"/>
          <w:szCs w:val="28"/>
        </w:rPr>
        <w:t>Н.В.Рыжова «Логопедические занятия с детьми 2-3лет». Волгоград, 2015г.</w:t>
      </w:r>
    </w:p>
    <w:p w:rsidR="00A527B0" w:rsidRPr="00A527B0" w:rsidRDefault="00A527B0" w:rsidP="00A527B0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A527B0">
        <w:rPr>
          <w:sz w:val="28"/>
          <w:szCs w:val="28"/>
        </w:rPr>
        <w:t>Е.А.Алябьева</w:t>
      </w:r>
      <w:proofErr w:type="spellEnd"/>
      <w:r w:rsidRPr="00A527B0">
        <w:rPr>
          <w:sz w:val="28"/>
          <w:szCs w:val="28"/>
        </w:rPr>
        <w:t xml:space="preserve"> «Дни этики в детском саду. Планирование, игры, сказки, стихи». М.,2013г.</w:t>
      </w:r>
    </w:p>
    <w:p w:rsidR="00A527B0" w:rsidRPr="00A527B0" w:rsidRDefault="00A527B0" w:rsidP="00A527B0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A527B0">
        <w:rPr>
          <w:sz w:val="28"/>
          <w:szCs w:val="28"/>
        </w:rPr>
        <w:t>Э.Я.Степаненкова</w:t>
      </w:r>
      <w:proofErr w:type="spellEnd"/>
      <w:r w:rsidRPr="00A527B0">
        <w:rPr>
          <w:sz w:val="28"/>
          <w:szCs w:val="28"/>
        </w:rPr>
        <w:t xml:space="preserve"> «Сборник подвижных игр для детей 2-7 лет». М., 2013г.</w:t>
      </w:r>
    </w:p>
    <w:p w:rsidR="00A527B0" w:rsidRPr="00A527B0" w:rsidRDefault="00A527B0" w:rsidP="00A527B0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A527B0">
        <w:rPr>
          <w:sz w:val="28"/>
          <w:szCs w:val="28"/>
        </w:rPr>
        <w:t>Т.Н.Доронова</w:t>
      </w:r>
      <w:proofErr w:type="spellEnd"/>
      <w:r w:rsidRPr="00A527B0">
        <w:rPr>
          <w:sz w:val="28"/>
          <w:szCs w:val="28"/>
        </w:rPr>
        <w:t xml:space="preserve">, </w:t>
      </w:r>
      <w:proofErr w:type="spellStart"/>
      <w:r w:rsidRPr="00A527B0">
        <w:rPr>
          <w:sz w:val="28"/>
          <w:szCs w:val="28"/>
        </w:rPr>
        <w:t>С.Г.Доронов</w:t>
      </w:r>
      <w:proofErr w:type="spellEnd"/>
      <w:r w:rsidRPr="00A527B0">
        <w:rPr>
          <w:sz w:val="28"/>
          <w:szCs w:val="28"/>
        </w:rPr>
        <w:t xml:space="preserve"> «ранний возраст: планирование работы с детьми». М., 2007г.</w:t>
      </w:r>
    </w:p>
    <w:p w:rsidR="00A527B0" w:rsidRPr="00A527B0" w:rsidRDefault="00A527B0" w:rsidP="00A527B0">
      <w:pPr>
        <w:numPr>
          <w:ilvl w:val="0"/>
          <w:numId w:val="3"/>
        </w:numPr>
        <w:jc w:val="both"/>
        <w:rPr>
          <w:sz w:val="28"/>
          <w:szCs w:val="28"/>
        </w:rPr>
      </w:pPr>
      <w:r w:rsidRPr="00A527B0">
        <w:rPr>
          <w:sz w:val="28"/>
          <w:szCs w:val="28"/>
        </w:rPr>
        <w:t>Т.Г.Казакова «Занятия с дошкольниками по изобразительной деятельности». М., 1996г.</w:t>
      </w:r>
    </w:p>
    <w:p w:rsidR="00A527B0" w:rsidRPr="00A527B0" w:rsidRDefault="00A527B0" w:rsidP="00A527B0">
      <w:pPr>
        <w:numPr>
          <w:ilvl w:val="0"/>
          <w:numId w:val="3"/>
        </w:numPr>
        <w:jc w:val="both"/>
        <w:rPr>
          <w:sz w:val="28"/>
          <w:szCs w:val="28"/>
        </w:rPr>
      </w:pPr>
      <w:r w:rsidRPr="00A527B0">
        <w:rPr>
          <w:sz w:val="28"/>
          <w:szCs w:val="28"/>
        </w:rPr>
        <w:t xml:space="preserve">Е.И.Подольская «Оздоровительная гимнастика: игровые комплексы, занятия, физические </w:t>
      </w:r>
      <w:proofErr w:type="spellStart"/>
      <w:r w:rsidRPr="00A527B0">
        <w:rPr>
          <w:sz w:val="28"/>
          <w:szCs w:val="28"/>
        </w:rPr>
        <w:t>упражнения</w:t>
      </w:r>
      <w:proofErr w:type="gramStart"/>
      <w:r w:rsidRPr="00A527B0">
        <w:rPr>
          <w:sz w:val="28"/>
          <w:szCs w:val="28"/>
        </w:rPr>
        <w:t>.П</w:t>
      </w:r>
      <w:proofErr w:type="gramEnd"/>
      <w:r w:rsidRPr="00A527B0">
        <w:rPr>
          <w:sz w:val="28"/>
          <w:szCs w:val="28"/>
        </w:rPr>
        <w:t>ервая</w:t>
      </w:r>
      <w:proofErr w:type="spellEnd"/>
      <w:r w:rsidRPr="00A527B0">
        <w:rPr>
          <w:sz w:val="28"/>
          <w:szCs w:val="28"/>
        </w:rPr>
        <w:t xml:space="preserve"> младшая группа». Волгоград, 2014г.</w:t>
      </w:r>
    </w:p>
    <w:p w:rsidR="00A527B0" w:rsidRPr="00A527B0" w:rsidRDefault="00A527B0" w:rsidP="00A527B0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A527B0">
        <w:rPr>
          <w:sz w:val="28"/>
          <w:szCs w:val="28"/>
        </w:rPr>
        <w:t>Ф.В.Хазратова</w:t>
      </w:r>
      <w:proofErr w:type="spellEnd"/>
      <w:r w:rsidRPr="00A527B0">
        <w:rPr>
          <w:sz w:val="28"/>
          <w:szCs w:val="28"/>
        </w:rPr>
        <w:t xml:space="preserve">,  </w:t>
      </w:r>
      <w:proofErr w:type="spellStart"/>
      <w:r w:rsidRPr="00A527B0">
        <w:rPr>
          <w:sz w:val="28"/>
          <w:szCs w:val="28"/>
        </w:rPr>
        <w:t>З.Г.Шарафутдинова</w:t>
      </w:r>
      <w:proofErr w:type="spellEnd"/>
      <w:r w:rsidRPr="00A527B0">
        <w:rPr>
          <w:sz w:val="28"/>
          <w:szCs w:val="28"/>
        </w:rPr>
        <w:t>,   «</w:t>
      </w:r>
      <w:proofErr w:type="spellStart"/>
      <w:r w:rsidRPr="00A527B0">
        <w:rPr>
          <w:sz w:val="28"/>
          <w:szCs w:val="28"/>
        </w:rPr>
        <w:t>Туган</w:t>
      </w:r>
      <w:proofErr w:type="spellEnd"/>
      <w:r w:rsidRPr="00A527B0">
        <w:rPr>
          <w:sz w:val="28"/>
          <w:szCs w:val="28"/>
        </w:rPr>
        <w:t xml:space="preserve"> </w:t>
      </w:r>
      <w:proofErr w:type="spellStart"/>
      <w:r w:rsidRPr="00A527B0">
        <w:rPr>
          <w:sz w:val="28"/>
          <w:szCs w:val="28"/>
        </w:rPr>
        <w:t>телдә</w:t>
      </w:r>
      <w:proofErr w:type="spellEnd"/>
      <w:r w:rsidRPr="00A527B0">
        <w:rPr>
          <w:sz w:val="28"/>
          <w:szCs w:val="28"/>
        </w:rPr>
        <w:t xml:space="preserve"> сөйләшәбез», Казань, 2012г. </w:t>
      </w:r>
    </w:p>
    <w:p w:rsidR="00445E74" w:rsidRPr="00A527B0" w:rsidRDefault="00445E74" w:rsidP="00A527B0">
      <w:pPr>
        <w:tabs>
          <w:tab w:val="left" w:pos="5842"/>
        </w:tabs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</w:p>
    <w:sectPr w:rsidR="00445E74" w:rsidRPr="00A527B0" w:rsidSect="00152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8465A"/>
    <w:multiLevelType w:val="hybridMultilevel"/>
    <w:tmpl w:val="9D88E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9D57FD"/>
    <w:multiLevelType w:val="hybridMultilevel"/>
    <w:tmpl w:val="D1121F68"/>
    <w:lvl w:ilvl="0" w:tplc="0644AB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B219CD"/>
    <w:multiLevelType w:val="hybridMultilevel"/>
    <w:tmpl w:val="F6DA8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631E"/>
    <w:rsid w:val="0015273F"/>
    <w:rsid w:val="0016578D"/>
    <w:rsid w:val="001E2073"/>
    <w:rsid w:val="00435138"/>
    <w:rsid w:val="00444CAE"/>
    <w:rsid w:val="00445E74"/>
    <w:rsid w:val="00473A11"/>
    <w:rsid w:val="005D6137"/>
    <w:rsid w:val="0064128C"/>
    <w:rsid w:val="0070695B"/>
    <w:rsid w:val="00707770"/>
    <w:rsid w:val="007239B2"/>
    <w:rsid w:val="008767F2"/>
    <w:rsid w:val="008D631E"/>
    <w:rsid w:val="009913B4"/>
    <w:rsid w:val="00A30571"/>
    <w:rsid w:val="00A527B0"/>
    <w:rsid w:val="00BB28DD"/>
    <w:rsid w:val="00CC7907"/>
    <w:rsid w:val="00D47EE4"/>
    <w:rsid w:val="00D5111E"/>
    <w:rsid w:val="00E83DC0"/>
    <w:rsid w:val="00ED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7E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7E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39DABD-1986-40B7-9C08-5B0DE74EF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1225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младшая</dc:creator>
  <cp:lastModifiedBy>USER</cp:lastModifiedBy>
  <cp:revision>4</cp:revision>
  <dcterms:created xsi:type="dcterms:W3CDTF">2020-01-26T09:31:00Z</dcterms:created>
  <dcterms:modified xsi:type="dcterms:W3CDTF">2021-03-10T11:52:00Z</dcterms:modified>
</cp:coreProperties>
</file>